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7" w:rsidRPr="00E77AE0" w:rsidRDefault="00547A87" w:rsidP="00547A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547A87" w:rsidRPr="00E77AE0" w:rsidRDefault="00547A87" w:rsidP="00547A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Тамбовского регионального отделения</w:t>
      </w:r>
    </w:p>
    <w:p w:rsidR="00547A87" w:rsidRDefault="00547A87" w:rsidP="00547A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Российской экологической академии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г.</w:t>
      </w:r>
    </w:p>
    <w:p w:rsidR="00146429" w:rsidRDefault="00146429" w:rsidP="0047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A87" w:rsidRDefault="00547A87" w:rsidP="0047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A87" w:rsidRPr="00547A87" w:rsidRDefault="00547A87" w:rsidP="00547A87">
      <w:pPr>
        <w:pStyle w:val="a3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87">
        <w:rPr>
          <w:rFonts w:ascii="Times New Roman" w:hAnsi="Times New Roman" w:cs="Times New Roman"/>
          <w:sz w:val="28"/>
          <w:szCs w:val="28"/>
        </w:rPr>
        <w:t>Наиболее крупные мероприятия в 2019 г.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принимали участие члены отделения</w:t>
      </w:r>
      <w:r w:rsidRPr="00547A87">
        <w:rPr>
          <w:rFonts w:ascii="Times New Roman" w:hAnsi="Times New Roman" w:cs="Times New Roman"/>
          <w:sz w:val="28"/>
          <w:szCs w:val="28"/>
        </w:rPr>
        <w:t>:</w:t>
      </w:r>
    </w:p>
    <w:p w:rsidR="00547A87" w:rsidRDefault="00547A87" w:rsidP="00547A8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87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7AE0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0157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Дни Флотилии плавучих университетов</w:t>
      </w:r>
      <w:r w:rsidRPr="00015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12-13 марта 2019 г., г. Тамбов.</w:t>
      </w:r>
    </w:p>
    <w:p w:rsidR="00547A87" w:rsidRPr="00061638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молодежный образовательный форум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61638">
        <w:rPr>
          <w:rFonts w:ascii="Times New Roman" w:hAnsi="Times New Roman" w:cs="Times New Roman"/>
          <w:sz w:val="24"/>
          <w:szCs w:val="24"/>
        </w:rPr>
        <w:t>ЭКОлогические</w:t>
      </w:r>
      <w:proofErr w:type="spellEnd"/>
      <w:r w:rsidRPr="00061638">
        <w:rPr>
          <w:rFonts w:ascii="Times New Roman" w:hAnsi="Times New Roman" w:cs="Times New Roman"/>
          <w:sz w:val="24"/>
          <w:szCs w:val="24"/>
        </w:rPr>
        <w:t xml:space="preserve"> Глобальные Региональные </w:t>
      </w:r>
      <w:proofErr w:type="spellStart"/>
      <w:r w:rsidRPr="00061638">
        <w:rPr>
          <w:rFonts w:ascii="Times New Roman" w:hAnsi="Times New Roman" w:cs="Times New Roman"/>
          <w:sz w:val="24"/>
          <w:szCs w:val="24"/>
        </w:rPr>
        <w:t>ИНициативы</w:t>
      </w:r>
      <w:proofErr w:type="spellEnd"/>
      <w:r w:rsidRPr="0006163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25 апреля</w:t>
      </w:r>
      <w:r w:rsidRPr="0006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616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7A87" w:rsidRPr="00733122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5812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«Устойчивое развитие: традиции местного самоуправления и современность» (к 155-летию земской реформы и 75-летию </w:t>
      </w:r>
      <w:proofErr w:type="spellStart"/>
      <w:r w:rsidRPr="00015812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015812">
        <w:rPr>
          <w:rFonts w:ascii="Times New Roman" w:hAnsi="Times New Roman" w:cs="Times New Roman"/>
          <w:sz w:val="24"/>
          <w:szCs w:val="24"/>
        </w:rPr>
        <w:t xml:space="preserve"> концепции В.И. Вернадского)</w:t>
      </w:r>
      <w:r>
        <w:rPr>
          <w:rFonts w:ascii="Times New Roman" w:hAnsi="Times New Roman" w:cs="Times New Roman"/>
          <w:sz w:val="24"/>
          <w:szCs w:val="24"/>
        </w:rPr>
        <w:t>, 27-28 мая 2019 г.</w:t>
      </w:r>
    </w:p>
    <w:p w:rsidR="00547A87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15D3F">
        <w:rPr>
          <w:rFonts w:ascii="Times New Roman" w:hAnsi="Times New Roman" w:cs="Times New Roman"/>
          <w:sz w:val="24"/>
          <w:szCs w:val="24"/>
        </w:rPr>
        <w:t xml:space="preserve"> </w:t>
      </w:r>
      <w:r w:rsidRPr="00015812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имени В.И. Вернадского «Инженерные технологии для устойчивого развития и интеграции науки, производства и образования»</w:t>
      </w:r>
      <w:r>
        <w:rPr>
          <w:rFonts w:ascii="Times New Roman" w:hAnsi="Times New Roman" w:cs="Times New Roman"/>
          <w:sz w:val="24"/>
          <w:szCs w:val="24"/>
        </w:rPr>
        <w:t>, 29-31 мая 2019 г.</w:t>
      </w:r>
    </w:p>
    <w:p w:rsidR="00547A87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</w:t>
      </w:r>
      <w:r w:rsidRPr="00E7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7AE0">
        <w:rPr>
          <w:rFonts w:ascii="Times New Roman" w:hAnsi="Times New Roman" w:cs="Times New Roman"/>
          <w:sz w:val="24"/>
          <w:szCs w:val="24"/>
        </w:rPr>
        <w:t>Статистические методы исследования социально-экономических и экологических систем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7AE0">
        <w:rPr>
          <w:rFonts w:ascii="Times New Roman" w:hAnsi="Times New Roman" w:cs="Times New Roman"/>
          <w:sz w:val="24"/>
          <w:szCs w:val="24"/>
        </w:rPr>
        <w:t xml:space="preserve">, </w:t>
      </w:r>
      <w:r w:rsidRPr="00A15D3F">
        <w:rPr>
          <w:rFonts w:ascii="Times New Roman" w:hAnsi="Times New Roman" w:cs="Times New Roman"/>
          <w:sz w:val="24"/>
          <w:szCs w:val="24"/>
        </w:rPr>
        <w:t>30-31 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E7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77AE0">
        <w:rPr>
          <w:rFonts w:ascii="Times New Roman" w:hAnsi="Times New Roman" w:cs="Times New Roman"/>
          <w:sz w:val="24"/>
          <w:szCs w:val="24"/>
        </w:rPr>
        <w:t xml:space="preserve"> г., г. Тамбов.</w:t>
      </w:r>
    </w:p>
    <w:p w:rsidR="00547A87" w:rsidRPr="00547A87" w:rsidRDefault="00547A87" w:rsidP="00547A87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324">
        <w:rPr>
          <w:rFonts w:ascii="Times New Roman" w:hAnsi="Times New Roman" w:cs="Times New Roman"/>
          <w:sz w:val="28"/>
          <w:szCs w:val="28"/>
        </w:rPr>
        <w:t>. Научные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87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ТРО РЭА за 2019 г.</w:t>
      </w:r>
    </w:p>
    <w:p w:rsidR="00547A87" w:rsidRDefault="00547A87" w:rsidP="00547A87">
      <w:pPr>
        <w:keepNext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членами ТРО РЭА подготовлено и издано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87">
        <w:rPr>
          <w:rFonts w:ascii="Times New Roman" w:hAnsi="Times New Roman" w:cs="Times New Roman"/>
          <w:sz w:val="24"/>
          <w:szCs w:val="24"/>
        </w:rPr>
        <w:t>89 публикаций, в том числе: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7E5324">
        <w:rPr>
          <w:rFonts w:ascii="Times New Roman" w:hAnsi="Times New Roman"/>
          <w:i/>
          <w:sz w:val="24"/>
          <w:szCs w:val="24"/>
        </w:rPr>
        <w:t xml:space="preserve"> монографи</w:t>
      </w:r>
      <w:r>
        <w:rPr>
          <w:rFonts w:ascii="Times New Roman" w:hAnsi="Times New Roman"/>
          <w:i/>
          <w:sz w:val="24"/>
          <w:szCs w:val="24"/>
        </w:rPr>
        <w:t>и</w:t>
      </w:r>
      <w:r w:rsidRPr="007E5324">
        <w:rPr>
          <w:rFonts w:ascii="Times New Roman" w:hAnsi="Times New Roman"/>
          <w:i/>
          <w:sz w:val="24"/>
          <w:szCs w:val="24"/>
        </w:rPr>
        <w:t>,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 </w:t>
      </w:r>
      <w:r w:rsidRPr="007E5324">
        <w:rPr>
          <w:rFonts w:ascii="Times New Roman" w:hAnsi="Times New Roman"/>
          <w:i/>
          <w:sz w:val="24"/>
          <w:szCs w:val="24"/>
        </w:rPr>
        <w:t xml:space="preserve">статьи в журналах </w:t>
      </w:r>
      <w:proofErr w:type="spellStart"/>
      <w:r w:rsidRPr="007E5324">
        <w:rPr>
          <w:rFonts w:ascii="Times New Roman" w:hAnsi="Times New Roman"/>
          <w:i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547A87" w:rsidRPr="007E5324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статьи в журналах </w:t>
      </w:r>
      <w:r>
        <w:rPr>
          <w:rFonts w:ascii="Times New Roman" w:hAnsi="Times New Roman"/>
          <w:i/>
          <w:sz w:val="24"/>
          <w:szCs w:val="24"/>
          <w:lang w:val="en-US"/>
        </w:rPr>
        <w:t>SCOPUS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35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статей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ВАК,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учеб. пособия.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Получено </w:t>
      </w:r>
      <w:r>
        <w:rPr>
          <w:rFonts w:ascii="Times New Roman" w:hAnsi="Times New Roman"/>
          <w:i/>
          <w:sz w:val="24"/>
          <w:szCs w:val="24"/>
        </w:rPr>
        <w:t>5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E5324">
        <w:rPr>
          <w:rFonts w:ascii="Times New Roman" w:hAnsi="Times New Roman"/>
          <w:i/>
          <w:sz w:val="24"/>
          <w:szCs w:val="24"/>
        </w:rPr>
        <w:t>св</w:t>
      </w:r>
      <w:proofErr w:type="spellEnd"/>
      <w:r w:rsidRPr="007E5324">
        <w:rPr>
          <w:rFonts w:ascii="Times New Roman" w:hAnsi="Times New Roman"/>
          <w:i/>
          <w:sz w:val="24"/>
          <w:szCs w:val="24"/>
        </w:rPr>
        <w:t>-в о</w:t>
      </w:r>
      <w:proofErr w:type="gramEnd"/>
      <w:r w:rsidRPr="007E5324">
        <w:rPr>
          <w:rFonts w:ascii="Times New Roman" w:hAnsi="Times New Roman"/>
          <w:i/>
          <w:sz w:val="24"/>
          <w:szCs w:val="24"/>
        </w:rPr>
        <w:t xml:space="preserve"> программе ЭВМ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47A87" w:rsidRDefault="00547A87" w:rsidP="00547A87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Члены отделения активно участвовали во многих форумах и выступили с </w:t>
      </w:r>
      <w:r>
        <w:rPr>
          <w:rFonts w:ascii="Times New Roman" w:hAnsi="Times New Roman"/>
          <w:i/>
          <w:sz w:val="24"/>
          <w:szCs w:val="24"/>
        </w:rPr>
        <w:t>38</w:t>
      </w:r>
      <w:r w:rsidRPr="007E5324">
        <w:rPr>
          <w:rFonts w:ascii="Times New Roman" w:hAnsi="Times New Roman"/>
          <w:i/>
          <w:sz w:val="24"/>
          <w:szCs w:val="24"/>
        </w:rPr>
        <w:t xml:space="preserve"> докл</w:t>
      </w:r>
      <w:r>
        <w:rPr>
          <w:rFonts w:ascii="Times New Roman" w:hAnsi="Times New Roman"/>
          <w:i/>
          <w:sz w:val="24"/>
          <w:szCs w:val="24"/>
        </w:rPr>
        <w:t>адами</w:t>
      </w:r>
      <w:r w:rsidRPr="007E532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опубликованными в различных сборниках.</w:t>
      </w:r>
    </w:p>
    <w:p w:rsidR="00547A87" w:rsidRDefault="00547A87" w:rsidP="0047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A87" w:rsidRDefault="00547A87" w:rsidP="0047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A87" w:rsidRPr="001A0F5D" w:rsidRDefault="00547A87" w:rsidP="00547A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F5D">
        <w:rPr>
          <w:rFonts w:ascii="Times New Roman" w:hAnsi="Times New Roman" w:cs="Times New Roman"/>
          <w:sz w:val="28"/>
          <w:szCs w:val="28"/>
        </w:rPr>
        <w:t>Председатель ТРО РЭА,</w:t>
      </w:r>
    </w:p>
    <w:p w:rsidR="00547A87" w:rsidRDefault="00547A87" w:rsidP="00547A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F5D">
        <w:rPr>
          <w:rFonts w:ascii="Times New Roman" w:hAnsi="Times New Roman" w:cs="Times New Roman"/>
          <w:sz w:val="28"/>
          <w:szCs w:val="28"/>
        </w:rPr>
        <w:t>д.т.н., профессор</w:t>
      </w:r>
      <w:r>
        <w:rPr>
          <w:rFonts w:ascii="Times New Roman" w:hAnsi="Times New Roman" w:cs="Times New Roman"/>
          <w:sz w:val="28"/>
          <w:szCs w:val="28"/>
        </w:rPr>
        <w:t>, акад. РЭА</w:t>
      </w:r>
      <w:r w:rsidRPr="001A0F5D">
        <w:rPr>
          <w:rFonts w:ascii="Times New Roman" w:hAnsi="Times New Roman" w:cs="Times New Roman"/>
          <w:sz w:val="28"/>
          <w:szCs w:val="28"/>
        </w:rPr>
        <w:tab/>
      </w:r>
      <w:r w:rsidRPr="001A0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Мищенко</w:t>
      </w:r>
    </w:p>
    <w:p w:rsidR="00547A87" w:rsidRDefault="00547A87" w:rsidP="00547A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87" w:rsidRDefault="00547A87" w:rsidP="00547A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Pr="001A0F5D">
        <w:rPr>
          <w:rFonts w:ascii="Times New Roman" w:hAnsi="Times New Roman" w:cs="Times New Roman"/>
          <w:sz w:val="28"/>
          <w:szCs w:val="28"/>
        </w:rPr>
        <w:t>ТРО РЭА,</w:t>
      </w:r>
    </w:p>
    <w:p w:rsidR="00547A87" w:rsidRPr="00051678" w:rsidRDefault="00547A87" w:rsidP="0054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чл.-корр. РЭА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</w:p>
    <w:sectPr w:rsidR="00547A87" w:rsidRPr="0005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5A4"/>
    <w:multiLevelType w:val="hybridMultilevel"/>
    <w:tmpl w:val="FCACFAC8"/>
    <w:lvl w:ilvl="0" w:tplc="CC1CC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7"/>
    <w:rsid w:val="00051678"/>
    <w:rsid w:val="00146429"/>
    <w:rsid w:val="00476318"/>
    <w:rsid w:val="005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92BD-8341-4D31-A8E6-D0574F7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Кудрина</dc:creator>
  <cp:keywords/>
  <dc:description/>
  <cp:lastModifiedBy>Ирина Кудрина</cp:lastModifiedBy>
  <cp:revision>1</cp:revision>
  <dcterms:created xsi:type="dcterms:W3CDTF">2020-04-06T09:21:00Z</dcterms:created>
  <dcterms:modified xsi:type="dcterms:W3CDTF">2020-04-06T09:28:00Z</dcterms:modified>
</cp:coreProperties>
</file>