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FB" w:rsidRPr="00D15492" w:rsidRDefault="008152FB" w:rsidP="00D1549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2FB" w:rsidRPr="00D15492" w:rsidRDefault="008152FB" w:rsidP="00D1549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1549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152FB" w:rsidRPr="00EB7E1B" w:rsidRDefault="00EB7E1B" w:rsidP="00D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8152FB" w:rsidRPr="00D1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2FB" w:rsidRPr="00EB7E1B">
        <w:rPr>
          <w:rFonts w:ascii="Times New Roman" w:hAnsi="Times New Roman" w:cs="Times New Roman"/>
          <w:b/>
          <w:sz w:val="28"/>
          <w:szCs w:val="28"/>
        </w:rPr>
        <w:t>Иркутского регионального отделения Рос</w:t>
      </w:r>
      <w:r w:rsidR="00EB7C77" w:rsidRPr="00EB7E1B">
        <w:rPr>
          <w:rFonts w:ascii="Times New Roman" w:hAnsi="Times New Roman" w:cs="Times New Roman"/>
          <w:b/>
          <w:sz w:val="28"/>
          <w:szCs w:val="28"/>
        </w:rPr>
        <w:t xml:space="preserve">сийской экологической академии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7C77" w:rsidRPr="00EB7E1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63F07">
        <w:rPr>
          <w:rFonts w:ascii="Times New Roman" w:hAnsi="Times New Roman" w:cs="Times New Roman"/>
          <w:b/>
          <w:sz w:val="28"/>
          <w:szCs w:val="28"/>
        </w:rPr>
        <w:t>.</w:t>
      </w:r>
    </w:p>
    <w:p w:rsidR="00D533BB" w:rsidRPr="00EB7E1B" w:rsidRDefault="00D533BB" w:rsidP="00D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3351"/>
        <w:gridCol w:w="1417"/>
        <w:gridCol w:w="2410"/>
        <w:gridCol w:w="2126"/>
      </w:tblGrid>
      <w:tr w:rsidR="008152FB" w:rsidRPr="00D15492" w:rsidTr="004C7D0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C1ECA" w:rsidRPr="00D154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152FB" w:rsidRPr="00D15492" w:rsidTr="004C7D01">
        <w:trPr>
          <w:trHeight w:val="35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Pr="00D15492" w:rsidRDefault="008152FB" w:rsidP="00872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</w:t>
            </w:r>
            <w:r w:rsidR="00872F1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экологии Иркутской области по рассмотрению технологических решений по ликвидации последствий негативного воздействия отходов, накопленных в результате деятельности ОАО Байкальского целлюлозно-бумажного комбината «БЦБК»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Pr="00D15492" w:rsidRDefault="00050CAA" w:rsidP="0005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 2020</w:t>
            </w:r>
            <w:r w:rsidR="00937184" w:rsidRPr="00D15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937184" w:rsidRPr="00D1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84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Pr="00D15492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Иркутской области,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B" w:rsidRDefault="008152FB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проф. Саловарова В.П.</w:t>
            </w:r>
          </w:p>
          <w:p w:rsidR="00236C4C" w:rsidRPr="00D15492" w:rsidRDefault="00236C4C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916F41" w:rsidRPr="00D15492" w:rsidTr="004C7D01">
        <w:trPr>
          <w:trHeight w:val="241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1" w:rsidRPr="00D15492" w:rsidRDefault="00EB073D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1" w:rsidRPr="00916F41" w:rsidRDefault="00916F41" w:rsidP="00916F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6F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16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формате Веб-Конференции с онлайн трансляцией докладов</w:t>
            </w:r>
            <w:r w:rsidRPr="0091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16F41">
                <w:rPr>
                  <w:rStyle w:val="site-titl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V Международного Байкальского Микробиологического Симпозиума «Микроорганизмы и вирусы в водных экосистемах».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1" w:rsidRDefault="00916F41" w:rsidP="0005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1">
              <w:rPr>
                <w:rFonts w:ascii="Times New Roman" w:hAnsi="Times New Roman" w:cs="Times New Roman"/>
                <w:sz w:val="24"/>
                <w:szCs w:val="24"/>
              </w:rPr>
              <w:t>07 - 13 сентября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41" w:rsidRDefault="00916F41" w:rsidP="0005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1" w:rsidRPr="00D15492" w:rsidRDefault="00916F41" w:rsidP="0091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68">
              <w:rPr>
                <w:rFonts w:ascii="Times New Roman" w:hAnsi="Times New Roman" w:cs="Times New Roman"/>
                <w:sz w:val="24"/>
                <w:szCs w:val="24"/>
              </w:rPr>
              <w:t>ФГБУН Лимнологический институт СО РАН г. Иркутск</w:t>
            </w:r>
            <w:r w:rsidRPr="00257B1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1" w:rsidRPr="00D15492" w:rsidRDefault="00916F41" w:rsidP="00D1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Дрюккер В.В.</w:t>
            </w:r>
          </w:p>
        </w:tc>
      </w:tr>
      <w:tr w:rsidR="00EB073D" w:rsidRPr="00D15492" w:rsidTr="004C7D01">
        <w:trPr>
          <w:trHeight w:val="11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881B96" w:rsidRDefault="00EB073D" w:rsidP="00EB0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VI Международном научном конгрессе «Глобалистика-2020: Глобальные проблемы и будущее человечества»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881B96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6">
              <w:rPr>
                <w:rFonts w:ascii="Times New Roman" w:hAnsi="Times New Roman" w:cs="Times New Roman"/>
                <w:sz w:val="24"/>
                <w:szCs w:val="24"/>
              </w:rPr>
              <w:t>18-22 мая 2020 г.</w:t>
            </w:r>
            <w:r w:rsidRPr="00881B9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881B96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6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 (МГУ)</w:t>
            </w:r>
          </w:p>
          <w:p w:rsidR="00EB073D" w:rsidRPr="00881B96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B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881B96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6">
              <w:rPr>
                <w:rFonts w:ascii="Times New Roman" w:hAnsi="Times New Roman" w:cs="Times New Roman"/>
                <w:sz w:val="24"/>
                <w:szCs w:val="24"/>
              </w:rPr>
              <w:t>проф. Саловарова В.П.</w:t>
            </w:r>
          </w:p>
          <w:p w:rsidR="00EB073D" w:rsidRPr="00881B96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D" w:rsidRPr="00D15492" w:rsidTr="004C7D01">
        <w:trPr>
          <w:trHeight w:val="35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D" w:rsidRPr="004E03B9" w:rsidRDefault="00EB073D" w:rsidP="00EB073D">
            <w:pPr>
              <w:pStyle w:val="Default"/>
            </w:pPr>
            <w:r>
              <w:t xml:space="preserve">Участие в </w:t>
            </w:r>
            <w:r w:rsidRPr="004E03B9">
              <w:rPr>
                <w:bCs/>
              </w:rPr>
              <w:t xml:space="preserve">ХIV </w:t>
            </w:r>
            <w:r>
              <w:rPr>
                <w:bCs/>
              </w:rPr>
              <w:t>Международном б</w:t>
            </w:r>
            <w:r w:rsidRPr="004E03B9">
              <w:rPr>
                <w:bCs/>
              </w:rPr>
              <w:t xml:space="preserve">иотехнологическом форуме «РОСБИОТЕХ-2020» </w:t>
            </w:r>
            <w:r>
              <w:rPr>
                <w:bCs/>
              </w:rPr>
              <w:t>Проблемы биологической безопасности жизнедеятельности в современном мире: вызовы, состояние и перспективы</w:t>
            </w:r>
          </w:p>
          <w:p w:rsidR="00EB073D" w:rsidRPr="004E03B9" w:rsidRDefault="00EB073D" w:rsidP="00EB0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D" w:rsidRDefault="00EB073D" w:rsidP="00EB073D">
            <w:pPr>
              <w:pStyle w:val="Default"/>
            </w:pPr>
          </w:p>
          <w:p w:rsidR="00EB073D" w:rsidRDefault="00EB073D" w:rsidP="00EB073D">
            <w:pPr>
              <w:pStyle w:val="Default"/>
              <w:rPr>
                <w:bCs/>
              </w:rPr>
            </w:pPr>
            <w:r>
              <w:t xml:space="preserve"> </w:t>
            </w:r>
            <w:r w:rsidRPr="00916F41">
              <w:rPr>
                <w:bCs/>
              </w:rPr>
              <w:t xml:space="preserve">17-19 ноября </w:t>
            </w:r>
          </w:p>
          <w:p w:rsidR="00EB073D" w:rsidRPr="00916F41" w:rsidRDefault="00EB073D" w:rsidP="00EB073D">
            <w:pPr>
              <w:pStyle w:val="Default"/>
            </w:pPr>
            <w:r w:rsidRPr="00916F41">
              <w:rPr>
                <w:bCs/>
              </w:rPr>
              <w:t xml:space="preserve">2020 г. </w:t>
            </w:r>
          </w:p>
          <w:p w:rsidR="00EB073D" w:rsidRDefault="00EB073D" w:rsidP="00EB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4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D" w:rsidRPr="00916F41" w:rsidRDefault="00EB073D" w:rsidP="00EB073D">
            <w:pPr>
              <w:pStyle w:val="Default"/>
            </w:pPr>
            <w:r w:rsidRPr="00916F41">
              <w:rPr>
                <w:bCs/>
              </w:rPr>
              <w:t xml:space="preserve">ФГБНУ «Федеральный научный центр пищевых систем </w:t>
            </w:r>
          </w:p>
          <w:p w:rsidR="00EB073D" w:rsidRPr="00916F41" w:rsidRDefault="00EB073D" w:rsidP="00EB073D">
            <w:pPr>
              <w:pStyle w:val="Default"/>
            </w:pPr>
            <w:r w:rsidRPr="00916F41">
              <w:rPr>
                <w:bCs/>
              </w:rPr>
              <w:t xml:space="preserve">им. В.М. Горбатова» Российской академии наук </w:t>
            </w:r>
          </w:p>
          <w:p w:rsidR="00EB073D" w:rsidRDefault="00EB073D" w:rsidP="00EB0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41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«Московский государственный университет пищевых производств»</w:t>
            </w:r>
          </w:p>
          <w:p w:rsidR="00EB073D" w:rsidRPr="00D15492" w:rsidRDefault="00EB073D" w:rsidP="00EB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проф. Саловарова В.П.</w:t>
            </w:r>
          </w:p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D" w:rsidRPr="00D15492" w:rsidTr="004C7D01">
        <w:trPr>
          <w:trHeight w:val="24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3D" w:rsidRPr="00916F41" w:rsidRDefault="00EB073D" w:rsidP="00EB073D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Международной научно-практической конференции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sustainable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 xml:space="preserve">(Ресурсы, окружающая среда и региональное устойчивое развитие в Северо-Восточной Азии)».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AA">
              <w:rPr>
                <w:rFonts w:ascii="Times New Roman" w:hAnsi="Times New Roman" w:cs="Times New Roman"/>
                <w:sz w:val="24"/>
                <w:szCs w:val="24"/>
              </w:rPr>
              <w:t>08-10 сентября 2020, Иркутск</w:t>
            </w:r>
            <w:r w:rsidRPr="00D15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3D" w:rsidRPr="008804E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4E2">
              <w:rPr>
                <w:rFonts w:ascii="Times New Roman" w:hAnsi="Times New Roman" w:cs="Times New Roman"/>
              </w:rPr>
              <w:t xml:space="preserve">РОССИЙСКАЯ АКАДЕМИЯ НАУК Сибирское отделение Институт географии им. В.Б. </w:t>
            </w:r>
            <w:proofErr w:type="spellStart"/>
            <w:r w:rsidRPr="008804E2">
              <w:rPr>
                <w:rFonts w:ascii="Times New Roman" w:hAnsi="Times New Roman" w:cs="Times New Roman"/>
              </w:rPr>
              <w:t>Сочавы</w:t>
            </w:r>
            <w:proofErr w:type="spellEnd"/>
          </w:p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3D" w:rsidRPr="002A1828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Гранина Н.И.</w:t>
            </w:r>
          </w:p>
        </w:tc>
      </w:tr>
      <w:tr w:rsidR="00EB073D" w:rsidRPr="00D15492" w:rsidTr="004C7D01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D15492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EB073D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формата проведения, 27-ого «Дня почвоведения»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EB073D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2020</w:t>
            </w: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B073D">
              <w:rPr>
                <w:rFonts w:ascii="Times New Roman" w:eastAsia="TimesNew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Иркутский государственный университет, </w:t>
            </w:r>
          </w:p>
          <w:p w:rsidR="00EB073D" w:rsidRP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>(ИГУ)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Гранина Н.И.</w:t>
            </w:r>
          </w:p>
          <w:p w:rsidR="00EB073D" w:rsidRPr="00EB073D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3D" w:rsidRPr="00EB073D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3D" w:rsidRPr="00D15492" w:rsidTr="004C7D01">
        <w:trPr>
          <w:trHeight w:val="30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0E4600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2D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0E4600" w:rsidRPr="00025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студентов, аспирантов и молодых ученых «Социально-экологические проблемы Байкальского региона и сопредельных территорий, посвященной обсуждению современных экологических проблем Байкала и Азиатского региона.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>24 апреля 2020 г.</w:t>
            </w:r>
          </w:p>
          <w:p w:rsidR="00EB073D" w:rsidRPr="00EB073D" w:rsidRDefault="00EB073D" w:rsidP="00EB073D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eastAsia="TimesNewRoman" w:hAnsi="Times New Roman" w:cs="Times New Roman"/>
                <w:sz w:val="24"/>
                <w:szCs w:val="24"/>
              </w:rPr>
              <w:t>Иркутск</w:t>
            </w: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Иркутский государственный университет, </w:t>
            </w:r>
          </w:p>
          <w:p w:rsidR="00EB073D" w:rsidRPr="00EB073D" w:rsidRDefault="00EB073D" w:rsidP="00EB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 xml:space="preserve"> (ИГУ)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3D" w:rsidRPr="00EB073D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Гранина Н.И.</w:t>
            </w:r>
          </w:p>
          <w:p w:rsidR="00EB073D" w:rsidRPr="00EB073D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3D" w:rsidRPr="00EB073D" w:rsidRDefault="00EB073D" w:rsidP="00EB0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74" w:rsidRPr="00D15492" w:rsidTr="004C7D01">
        <w:trPr>
          <w:trHeight w:val="8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Pr="006F589B" w:rsidRDefault="00B27074" w:rsidP="00B270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6F589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Экологического образовательного центра(ЭОЦ)  Байкальского музея ИНЦ СО РАН</w:t>
            </w:r>
            <w:r w:rsidRPr="006F589B">
              <w:rPr>
                <w:rFonts w:ascii="Times New Roman" w:hAnsi="Times New Roman" w:cs="Times New Roman"/>
                <w:caps/>
                <w:color w:val="FFFFFF"/>
                <w:spacing w:val="15"/>
                <w:sz w:val="24"/>
                <w:szCs w:val="24"/>
              </w:rPr>
              <w:t>ИНЦ</w:t>
            </w:r>
            <w:r w:rsidRPr="006F589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Pr="009329B7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Байкальский</w:t>
            </w:r>
            <w:r w:rsidRPr="006F589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музей</w:t>
            </w:r>
            <w:r w:rsidRPr="006F589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ИНЦ СО РАН</w:t>
            </w:r>
          </w:p>
          <w:p w:rsidR="00B27074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FFFF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п. Листвянка</w:t>
            </w:r>
          </w:p>
          <w:p w:rsidR="00B27074" w:rsidRPr="009329B7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FFFFFF"/>
                <w:spacing w:val="15"/>
                <w:sz w:val="24"/>
                <w:szCs w:val="24"/>
              </w:rPr>
              <w:t xml:space="preserve">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Default="00B27074" w:rsidP="00B2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Русинек О.Т.</w:t>
            </w:r>
          </w:p>
          <w:p w:rsidR="0002582D" w:rsidRDefault="00066247" w:rsidP="00B2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2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02582D">
              <w:rPr>
                <w:rFonts w:ascii="Times New Roman" w:hAnsi="Times New Roman" w:cs="Times New Roman"/>
                <w:sz w:val="24"/>
                <w:szCs w:val="24"/>
              </w:rPr>
              <w:t>г-м</w:t>
            </w:r>
            <w:proofErr w:type="gramEnd"/>
            <w:r w:rsidRPr="0002582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B27074" w:rsidRPr="0002582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B27074" w:rsidRPr="00025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074" w:rsidRPr="009329B7" w:rsidRDefault="00B27074" w:rsidP="00B2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Фиалков</w:t>
            </w:r>
            <w:r w:rsidR="00663F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74" w:rsidRPr="00D15492" w:rsidTr="004C7D01">
        <w:trPr>
          <w:trHeight w:val="14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Pr="006F589B" w:rsidRDefault="00B27074" w:rsidP="00B27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регионального этапа Всероссийской олимпиады школьников по биологии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Pr="006F589B" w:rsidRDefault="00B27074" w:rsidP="00B27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6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января</w:t>
            </w:r>
          </w:p>
          <w:p w:rsidR="00B27074" w:rsidRPr="006F589B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Pr="006F589B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</w:p>
          <w:p w:rsidR="00B27074" w:rsidRPr="006F589B" w:rsidRDefault="00B27074" w:rsidP="00B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74" w:rsidRPr="006F589B" w:rsidRDefault="00B27074" w:rsidP="00B2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проф. Матвеев А.Н.</w:t>
            </w:r>
          </w:p>
          <w:p w:rsidR="00B27074" w:rsidRPr="006F589B" w:rsidRDefault="00B27074" w:rsidP="00B2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10" w:rsidRPr="00D15492" w:rsidTr="004C7D01">
        <w:trPr>
          <w:trHeight w:val="9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Default="00133710" w:rsidP="0013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9329B7" w:rsidRDefault="00133710" w:rsidP="0013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Участие в работе диссертационного  совета  Д 212.074.07 по специальности 03.02.08 «Экология» при ФГБОУ Иркутский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9329B7" w:rsidRDefault="00133710" w:rsidP="0013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9329B7" w:rsidRDefault="00133710" w:rsidP="0013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</w:p>
          <w:p w:rsidR="00133710" w:rsidRPr="009329B7" w:rsidRDefault="00133710" w:rsidP="001337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,(ИГУ)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9329B7" w:rsidRDefault="00133710" w:rsidP="0013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проф. Матвеев А.Н.</w:t>
            </w:r>
          </w:p>
          <w:p w:rsidR="00133710" w:rsidRPr="009329B7" w:rsidRDefault="00133710" w:rsidP="0013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 проф. Саловарова В.П.</w:t>
            </w:r>
          </w:p>
          <w:p w:rsidR="00133710" w:rsidRPr="009329B7" w:rsidRDefault="00133710" w:rsidP="0013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проф. Дрюккер В.В.</w:t>
            </w:r>
          </w:p>
          <w:p w:rsidR="00133710" w:rsidRPr="009329B7" w:rsidRDefault="00133710" w:rsidP="0013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10" w:rsidRPr="00D15492" w:rsidTr="004C7D0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D15492" w:rsidRDefault="00133710" w:rsidP="0013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D15492" w:rsidRDefault="00133710" w:rsidP="00133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 и внеклассной работы школьников, в рамках профориентационной работы, продолжает обновляться сайт «Зоологические экскурсии по Байкалу»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D15492" w:rsidRDefault="00133710" w:rsidP="001337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D15492" w:rsidRDefault="00133710" w:rsidP="0013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ВО 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92">
              <w:rPr>
                <w:rFonts w:ascii="Times New Roman" w:hAnsi="Times New Roman" w:cs="Times New Roman"/>
                <w:sz w:val="24"/>
                <w:szCs w:val="24"/>
              </w:rPr>
              <w:t>(ИГУ),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0" w:rsidRPr="00D15492" w:rsidRDefault="00133710" w:rsidP="0013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2">
              <w:rPr>
                <w:rFonts w:ascii="Times New Roman" w:hAnsi="Times New Roman" w:cs="Times New Roman"/>
                <w:bCs/>
                <w:sz w:val="24"/>
                <w:szCs w:val="24"/>
              </w:rPr>
              <w:t>проф. Матвеев А.Н.</w:t>
            </w:r>
          </w:p>
        </w:tc>
      </w:tr>
      <w:tr w:rsidR="003158A9" w:rsidRPr="00D15492" w:rsidTr="004C7D0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3158A9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8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редколлегий журналов: </w:t>
            </w:r>
          </w:p>
          <w:p w:rsidR="003158A9" w:rsidRPr="003158A9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1.«Известия Иркутского государственного университета». Серия «Биология. Экология»; </w:t>
            </w:r>
          </w:p>
          <w:p w:rsidR="003158A9" w:rsidRPr="003158A9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2.«</w:t>
            </w:r>
            <w:r w:rsidRPr="003158A9">
              <w:rPr>
                <w:rFonts w:ascii="Times New Roman" w:hAnsi="Times New Roman" w:cs="Times New Roman"/>
                <w:sz w:val="24"/>
                <w:szCs w:val="24"/>
              </w:rPr>
              <w:t>Известия вузов. Прикладная химия и биотехнология»;</w:t>
            </w:r>
          </w:p>
          <w:p w:rsidR="003158A9" w:rsidRPr="00D331E3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158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31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"Сибирский экологический журнал"</w:t>
            </w:r>
            <w:r w:rsidR="00160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60BE9" w:rsidRPr="0002582D" w:rsidRDefault="00EA4FF5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“</w:t>
            </w:r>
            <w:r w:rsidR="00D331E3"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D331E3"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истемы</w:t>
            </w:r>
            <w:proofErr w:type="spellEnd"/>
            <w:r w:rsidR="00D331E3"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 окружающей среды”</w:t>
            </w:r>
            <w:r w:rsidR="00160BE9"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A4FF5" w:rsidRPr="0002582D" w:rsidRDefault="00160BE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“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Limnology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Freshwater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Biology</w:t>
            </w:r>
            <w:r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”;</w:t>
            </w:r>
            <w:r w:rsidR="00EA4FF5" w:rsidRPr="00025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58A9" w:rsidRDefault="00235546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3158A9" w:rsidRPr="00315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158A9" w:rsidRPr="00315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="003158A9" w:rsidRPr="0031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 xml:space="preserve">«ХХI век. </w:t>
            </w:r>
            <w:proofErr w:type="spellStart"/>
            <w:r w:rsidR="003158A9" w:rsidRPr="0031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Техносферная</w:t>
            </w:r>
            <w:proofErr w:type="spellEnd"/>
            <w:r w:rsidR="003158A9" w:rsidRPr="003158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 xml:space="preserve"> безопасность»</w:t>
            </w:r>
            <w:r w:rsidR="003158A9" w:rsidRPr="003158A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</w:p>
          <w:p w:rsidR="00EA4FF5" w:rsidRPr="00EA4FF5" w:rsidRDefault="00EA4FF5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3158A9" w:rsidRPr="00724128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A9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(ИГУ);</w:t>
            </w:r>
          </w:p>
          <w:p w:rsidR="0002582D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Национальный Исследовательский технический университет             </w:t>
            </w:r>
            <w:proofErr w:type="gramStart"/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ИРНИТУ)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A9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8A9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отделение РАН г.</w:t>
            </w:r>
          </w:p>
          <w:p w:rsidR="003158A9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02582D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Национальный Исследовательский технический университет             </w:t>
            </w:r>
            <w:proofErr w:type="gramStart"/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ИРНИТУ)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A9" w:rsidRPr="00984FC8" w:rsidRDefault="003158A9" w:rsidP="0002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проф. Матвеев А.Н.</w:t>
            </w:r>
          </w:p>
          <w:p w:rsidR="003158A9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 xml:space="preserve"> проф. Саловарова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E9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BE9" w:rsidRDefault="00160BE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A9" w:rsidRPr="00984FC8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Дрюккер</w:t>
            </w:r>
          </w:p>
          <w:p w:rsidR="003158A9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160BE9" w:rsidRDefault="00160BE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E9" w:rsidRDefault="00160BE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E9" w:rsidRDefault="00160BE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E9" w:rsidRDefault="00160BE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A9" w:rsidRPr="00984FC8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Тимофеева С.С.</w:t>
            </w:r>
          </w:p>
        </w:tc>
      </w:tr>
      <w:tr w:rsidR="003158A9" w:rsidRPr="00D15492" w:rsidTr="004C7D0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D15492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и научно-исследовательской работы со студентами вузов Иркутской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  <w:p w:rsidR="003158A9" w:rsidRPr="00984FC8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984FC8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984FC8">
              <w:rPr>
                <w:rFonts w:ascii="Times New Roman" w:hAnsi="Times New Roman" w:cs="Times New Roman"/>
                <w:sz w:val="24"/>
                <w:szCs w:val="24"/>
              </w:rPr>
              <w:t xml:space="preserve"> РЭА</w:t>
            </w:r>
          </w:p>
        </w:tc>
      </w:tr>
      <w:tr w:rsidR="003158A9" w:rsidRPr="00D15492" w:rsidTr="004C7D0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EB073D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hyperlink r:id="rId7" w:history="1">
              <w:r w:rsidRPr="00EB07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XXV Всероссийской студенческой научно-практической конференции с международным участием "Безопасность - 2020"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14 - 17 апреля 2020г.</w:t>
            </w:r>
          </w:p>
          <w:p w:rsidR="003158A9" w:rsidRPr="00984FC8" w:rsidRDefault="003158A9" w:rsidP="0031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                (ИРНИТУ)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A9" w:rsidRPr="00984FC8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D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3158A9" w:rsidRPr="00984FC8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С.С.</w:t>
            </w:r>
          </w:p>
        </w:tc>
      </w:tr>
      <w:tr w:rsidR="003158A9" w:rsidRPr="00D15492" w:rsidTr="004C7D0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EB7E1B" w:rsidRDefault="003158A9" w:rsidP="003158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Всероссийской научно-практической конференции магистрантов, аспирантов и молодых ученых «</w:t>
            </w:r>
            <w:proofErr w:type="spellStart"/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Технос</w:t>
            </w:r>
            <w:bookmarkStart w:id="0" w:name="_GoBack"/>
            <w:bookmarkEnd w:id="0"/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ферная</w:t>
            </w:r>
            <w:proofErr w:type="spellEnd"/>
            <w:r w:rsidRPr="00EB7E1B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безопасность  в ХХ1 веке»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EB7E1B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 xml:space="preserve"> 1 - 3 декабря 2020 г.</w:t>
            </w:r>
          </w:p>
          <w:p w:rsidR="003158A9" w:rsidRPr="00EB7E1B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A9" w:rsidRPr="00EB7E1B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Национальный Исследовательский технический университет                (ИРНИТУ) </w:t>
            </w:r>
          </w:p>
          <w:p w:rsidR="003158A9" w:rsidRPr="00EB7E1B" w:rsidRDefault="003158A9" w:rsidP="0031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D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02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A9" w:rsidRPr="00EB7E1B" w:rsidRDefault="003158A9" w:rsidP="0031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B">
              <w:rPr>
                <w:rFonts w:ascii="Times New Roman" w:hAnsi="Times New Roman" w:cs="Times New Roman"/>
                <w:sz w:val="24"/>
                <w:szCs w:val="24"/>
              </w:rPr>
              <w:t>Тимофеева С.С.</w:t>
            </w:r>
          </w:p>
        </w:tc>
      </w:tr>
    </w:tbl>
    <w:p w:rsidR="008152FB" w:rsidRPr="00D15492" w:rsidRDefault="008152FB" w:rsidP="00D1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2FB" w:rsidRPr="00D15492" w:rsidRDefault="008152FB" w:rsidP="00D15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1EC" w:rsidRPr="00E311B3" w:rsidRDefault="005121EC" w:rsidP="005121EC">
      <w:pPr>
        <w:pStyle w:val="1"/>
        <w:shd w:val="clear" w:color="auto" w:fill="auto"/>
        <w:spacing w:before="0" w:line="360" w:lineRule="auto"/>
        <w:ind w:right="28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1B3">
        <w:rPr>
          <w:rFonts w:ascii="Times New Roman" w:hAnsi="Times New Roman" w:cs="Times New Roman"/>
          <w:sz w:val="28"/>
          <w:szCs w:val="28"/>
        </w:rPr>
        <w:t>Председатель, акад., проф., д.б.н.</w:t>
      </w:r>
    </w:p>
    <w:p w:rsidR="005121EC" w:rsidRPr="00E311B3" w:rsidRDefault="005121EC" w:rsidP="0051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AFB18" wp14:editId="4F8FB63D">
            <wp:extent cx="1247775" cy="36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1B3">
        <w:rPr>
          <w:rFonts w:ascii="Times New Roman" w:hAnsi="Times New Roman" w:cs="Times New Roman"/>
          <w:sz w:val="28"/>
          <w:szCs w:val="28"/>
        </w:rPr>
        <w:t>В.П. Саловарова</w:t>
      </w:r>
    </w:p>
    <w:p w:rsidR="008152FB" w:rsidRPr="00D15492" w:rsidRDefault="008152FB" w:rsidP="005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2FB" w:rsidRPr="00D15492" w:rsidRDefault="008152FB" w:rsidP="00D15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AB1" w:rsidRPr="00D15492" w:rsidRDefault="000B1AB1" w:rsidP="00D15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1AB1" w:rsidRPr="00D1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B05"/>
    <w:multiLevelType w:val="multilevel"/>
    <w:tmpl w:val="207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BFB7874"/>
    <w:multiLevelType w:val="hybridMultilevel"/>
    <w:tmpl w:val="8030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94F17"/>
    <w:multiLevelType w:val="hybridMultilevel"/>
    <w:tmpl w:val="EAA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0F5F04"/>
    <w:multiLevelType w:val="hybridMultilevel"/>
    <w:tmpl w:val="ED849C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B5A61"/>
    <w:multiLevelType w:val="hybridMultilevel"/>
    <w:tmpl w:val="1A4C1F8A"/>
    <w:lvl w:ilvl="0" w:tplc="D6540DB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653716"/>
    <w:multiLevelType w:val="hybridMultilevel"/>
    <w:tmpl w:val="BB9E23CC"/>
    <w:lvl w:ilvl="0" w:tplc="84ECF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A72A5"/>
    <w:multiLevelType w:val="hybridMultilevel"/>
    <w:tmpl w:val="2118E312"/>
    <w:lvl w:ilvl="0" w:tplc="29506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BB"/>
    <w:rsid w:val="0002582D"/>
    <w:rsid w:val="00050CAA"/>
    <w:rsid w:val="00066247"/>
    <w:rsid w:val="000B1AB1"/>
    <w:rsid w:val="000D421E"/>
    <w:rsid w:val="000E4600"/>
    <w:rsid w:val="00127EBC"/>
    <w:rsid w:val="00133710"/>
    <w:rsid w:val="00146BBB"/>
    <w:rsid w:val="00160BE9"/>
    <w:rsid w:val="001B27DB"/>
    <w:rsid w:val="00235546"/>
    <w:rsid w:val="00236C4C"/>
    <w:rsid w:val="00274577"/>
    <w:rsid w:val="002A1828"/>
    <w:rsid w:val="003158A9"/>
    <w:rsid w:val="00335B4D"/>
    <w:rsid w:val="0034658F"/>
    <w:rsid w:val="003C668E"/>
    <w:rsid w:val="00421ACA"/>
    <w:rsid w:val="004C7D01"/>
    <w:rsid w:val="004E03B9"/>
    <w:rsid w:val="005121EC"/>
    <w:rsid w:val="00524C50"/>
    <w:rsid w:val="005605B6"/>
    <w:rsid w:val="0057041D"/>
    <w:rsid w:val="005F2025"/>
    <w:rsid w:val="00635CE8"/>
    <w:rsid w:val="00652470"/>
    <w:rsid w:val="00663F07"/>
    <w:rsid w:val="006774C3"/>
    <w:rsid w:val="006A7F75"/>
    <w:rsid w:val="007D3CFF"/>
    <w:rsid w:val="008152FB"/>
    <w:rsid w:val="00835220"/>
    <w:rsid w:val="00872F1C"/>
    <w:rsid w:val="008804E2"/>
    <w:rsid w:val="00881B96"/>
    <w:rsid w:val="008C1ECA"/>
    <w:rsid w:val="008D2B76"/>
    <w:rsid w:val="009039F5"/>
    <w:rsid w:val="00916F41"/>
    <w:rsid w:val="0093626F"/>
    <w:rsid w:val="00937184"/>
    <w:rsid w:val="00951ED8"/>
    <w:rsid w:val="00984FC8"/>
    <w:rsid w:val="00986E8E"/>
    <w:rsid w:val="00A52417"/>
    <w:rsid w:val="00AB3358"/>
    <w:rsid w:val="00B27074"/>
    <w:rsid w:val="00BE71A9"/>
    <w:rsid w:val="00C57E29"/>
    <w:rsid w:val="00CE019D"/>
    <w:rsid w:val="00D15492"/>
    <w:rsid w:val="00D178F7"/>
    <w:rsid w:val="00D331E3"/>
    <w:rsid w:val="00D35D6C"/>
    <w:rsid w:val="00D533BB"/>
    <w:rsid w:val="00DB2B98"/>
    <w:rsid w:val="00E311B3"/>
    <w:rsid w:val="00E320F8"/>
    <w:rsid w:val="00E521C0"/>
    <w:rsid w:val="00EA4FF5"/>
    <w:rsid w:val="00EB073D"/>
    <w:rsid w:val="00EB7C77"/>
    <w:rsid w:val="00EB7E1B"/>
    <w:rsid w:val="00F3013F"/>
    <w:rsid w:val="00F82B4E"/>
    <w:rsid w:val="00FC4A9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1C65-4500-433C-8E59-22667A9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F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74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1ECA"/>
    <w:rPr>
      <w:color w:val="0000FF"/>
      <w:u w:val="single"/>
    </w:rPr>
  </w:style>
  <w:style w:type="paragraph" w:customStyle="1" w:styleId="m-880554481694656009msolistparagraph">
    <w:name w:val="m_-880554481694656009msolistparagraph"/>
    <w:basedOn w:val="a"/>
    <w:rsid w:val="008C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21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521C0"/>
    <w:rPr>
      <w:rFonts w:cs="Times New Roman"/>
      <w:b/>
    </w:rPr>
  </w:style>
  <w:style w:type="character" w:customStyle="1" w:styleId="extended-textfull">
    <w:name w:val="extended-text__full"/>
    <w:uiPriority w:val="99"/>
    <w:rsid w:val="00E521C0"/>
  </w:style>
  <w:style w:type="paragraph" w:customStyle="1" w:styleId="oaeno">
    <w:name w:val="oaeno"/>
    <w:basedOn w:val="a"/>
    <w:rsid w:val="00F3013F"/>
    <w:pPr>
      <w:overflowPunct w:val="0"/>
      <w:autoSpaceDE w:val="0"/>
      <w:autoSpaceDN w:val="0"/>
      <w:adjustRightInd w:val="0"/>
      <w:spacing w:after="0" w:line="280" w:lineRule="exact"/>
      <w:ind w:firstLine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2 Знак"/>
    <w:basedOn w:val="a"/>
    <w:rsid w:val="00635C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74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E311B3"/>
    <w:rPr>
      <w:rFonts w:ascii="Calibri" w:eastAsia="Calibri" w:hAnsi="Calibri" w:cs="Calibri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E311B3"/>
    <w:pPr>
      <w:widowControl w:val="0"/>
      <w:shd w:val="clear" w:color="auto" w:fill="FFFFFF"/>
      <w:spacing w:before="360" w:after="0" w:line="389" w:lineRule="exact"/>
      <w:ind w:hanging="400"/>
    </w:pPr>
    <w:rPr>
      <w:rFonts w:ascii="Calibri" w:eastAsia="Calibri" w:hAnsi="Calibri" w:cs="Calibri"/>
      <w:spacing w:val="9"/>
    </w:rPr>
  </w:style>
  <w:style w:type="character" w:customStyle="1" w:styleId="site-title">
    <w:name w:val="site-title"/>
    <w:basedOn w:val="a0"/>
    <w:rsid w:val="009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istu.edu/upload/iblock/1da/bez_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.irk.ru/bsm2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7240-BA70-4073-B4D0-85622FD4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6</cp:revision>
  <dcterms:created xsi:type="dcterms:W3CDTF">2021-01-28T04:23:00Z</dcterms:created>
  <dcterms:modified xsi:type="dcterms:W3CDTF">2021-02-20T16:05:00Z</dcterms:modified>
</cp:coreProperties>
</file>