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  <w:r w:rsidRPr="00407CC1">
        <w:rPr>
          <w:rFonts w:ascii="Times New Roman" w:hAnsi="Times New Roman"/>
          <w:b/>
          <w:caps/>
          <w:color w:val="000000"/>
          <w:sz w:val="20"/>
          <w:szCs w:val="20"/>
        </w:rPr>
        <w:t>Заявка на участие в деловой программе ФОРУМА</w:t>
      </w:r>
    </w:p>
    <w:p w:rsidR="00806EDA" w:rsidRPr="00806EDA" w:rsidRDefault="00806EDA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F06B0D" w:rsidRPr="00806EDA" w:rsidRDefault="00806EDA" w:rsidP="00F06B0D">
      <w:pPr>
        <w:autoSpaceDE w:val="0"/>
        <w:spacing w:after="0"/>
        <w:jc w:val="center"/>
        <w:rPr>
          <w:rFonts w:ascii="Times New Roman" w:hAnsi="Times New Roman"/>
          <w:caps/>
          <w:color w:val="000000"/>
          <w:sz w:val="14"/>
          <w:szCs w:val="20"/>
        </w:rPr>
      </w:pPr>
      <w:r w:rsidRPr="00806EDA">
        <w:rPr>
          <w:rFonts w:ascii="Times New Roman" w:hAnsi="Times New Roman"/>
          <w:caps/>
          <w:color w:val="000000"/>
          <w:sz w:val="14"/>
          <w:szCs w:val="20"/>
        </w:rPr>
        <w:t xml:space="preserve">заполненную заявку следует отправить по электронному адресу </w:t>
      </w:r>
      <w:hyperlink r:id="rId7" w:history="1">
        <w:r w:rsidRPr="00B311A8">
          <w:rPr>
            <w:rStyle w:val="a9"/>
            <w:rFonts w:ascii="Times New Roman" w:hAnsi="Times New Roman"/>
            <w:caps/>
            <w:sz w:val="14"/>
            <w:szCs w:val="20"/>
            <w:lang w:val="en-US"/>
          </w:rPr>
          <w:t>adm</w:t>
        </w:r>
        <w:r w:rsidRPr="00B311A8">
          <w:rPr>
            <w:rStyle w:val="a9"/>
            <w:rFonts w:ascii="Times New Roman" w:hAnsi="Times New Roman"/>
            <w:caps/>
            <w:sz w:val="14"/>
            <w:szCs w:val="20"/>
          </w:rPr>
          <w:t>@</w:t>
        </w:r>
        <w:r w:rsidRPr="00B311A8">
          <w:rPr>
            <w:rStyle w:val="a9"/>
            <w:rFonts w:ascii="Times New Roman" w:hAnsi="Times New Roman"/>
            <w:caps/>
            <w:sz w:val="14"/>
            <w:szCs w:val="20"/>
            <w:lang w:val="en-US"/>
          </w:rPr>
          <w:t>aspolrf</w:t>
        </w:r>
        <w:r w:rsidRPr="00B311A8">
          <w:rPr>
            <w:rStyle w:val="a9"/>
            <w:rFonts w:ascii="Times New Roman" w:hAnsi="Times New Roman"/>
            <w:caps/>
            <w:sz w:val="14"/>
            <w:szCs w:val="20"/>
          </w:rPr>
          <w:t>.</w:t>
        </w:r>
        <w:r w:rsidRPr="00B311A8">
          <w:rPr>
            <w:rStyle w:val="a9"/>
            <w:rFonts w:ascii="Times New Roman" w:hAnsi="Times New Roman"/>
            <w:caps/>
            <w:sz w:val="14"/>
            <w:szCs w:val="20"/>
            <w:lang w:val="en-US"/>
          </w:rPr>
          <w:t>org</w:t>
        </w:r>
      </w:hyperlink>
    </w:p>
    <w:p w:rsidR="00806EDA" w:rsidRDefault="00806EDA" w:rsidP="00F06B0D">
      <w:pPr>
        <w:autoSpaceDE w:val="0"/>
        <w:spacing w:after="0"/>
        <w:jc w:val="center"/>
        <w:rPr>
          <w:rFonts w:ascii="Times New Roman" w:hAnsi="Times New Roman"/>
          <w:caps/>
          <w:color w:val="000000"/>
          <w:sz w:val="14"/>
          <w:szCs w:val="20"/>
          <w:lang w:val="en-US"/>
        </w:rPr>
      </w:pPr>
    </w:p>
    <w:p w:rsidR="00806EDA" w:rsidRPr="00806EDA" w:rsidRDefault="00806EDA" w:rsidP="00F06B0D">
      <w:pPr>
        <w:autoSpaceDE w:val="0"/>
        <w:spacing w:after="0"/>
        <w:jc w:val="center"/>
        <w:rPr>
          <w:rFonts w:ascii="Times New Roman" w:hAnsi="Times New Roman"/>
          <w:caps/>
          <w:color w:val="000000"/>
          <w:sz w:val="14"/>
          <w:szCs w:val="20"/>
          <w:lang w:val="en-US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3"/>
        <w:gridCol w:w="3928"/>
        <w:gridCol w:w="3556"/>
      </w:tblGrid>
      <w:tr w:rsidR="00F06B0D" w:rsidRPr="00407CC1" w:rsidTr="003344B9">
        <w:trPr>
          <w:trHeight w:val="420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="003344B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(полное название)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6B3738" w:rsidRDefault="00F06B0D" w:rsidP="003344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06B0D" w:rsidRPr="00407CC1" w:rsidTr="003344B9">
        <w:trPr>
          <w:trHeight w:val="420"/>
        </w:trPr>
        <w:tc>
          <w:tcPr>
            <w:tcW w:w="1334" w:type="pct"/>
          </w:tcPr>
          <w:p w:rsidR="00F06B0D" w:rsidRPr="006B3738" w:rsidRDefault="00F06B0D" w:rsidP="003344B9">
            <w:pPr>
              <w:pStyle w:val="3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(для бейджа)</w:t>
            </w:r>
            <w:r w:rsidRPr="00334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B0D" w:rsidRPr="00407CC1" w:rsidTr="003344B9">
        <w:trPr>
          <w:trHeight w:val="311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spacing w:line="276" w:lineRule="auto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юридический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B0D" w:rsidRPr="00407CC1" w:rsidTr="003344B9">
        <w:trPr>
          <w:trHeight w:val="390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tabs>
                <w:tab w:val="left" w:leader="underscore" w:pos="4320"/>
                <w:tab w:val="left" w:leader="underscore" w:pos="7088"/>
              </w:tabs>
              <w:spacing w:line="276" w:lineRule="auto"/>
              <w:ind w:left="34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почтовый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B0D" w:rsidRPr="00407CC1" w:rsidTr="003344B9">
        <w:trPr>
          <w:trHeight w:val="78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924" w:type="pct"/>
            <w:vAlign w:val="center"/>
          </w:tcPr>
          <w:p w:rsidR="00F06B0D" w:rsidRPr="003344B9" w:rsidRDefault="00F06B0D" w:rsidP="003344B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2" w:type="pct"/>
            <w:vAlign w:val="center"/>
          </w:tcPr>
          <w:p w:rsidR="00F06B0D" w:rsidRPr="003344B9" w:rsidRDefault="00F06B0D" w:rsidP="003344B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344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F06B0D" w:rsidRPr="00407CC1" w:rsidTr="003344B9">
        <w:trPr>
          <w:trHeight w:val="387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Факс</w:t>
            </w:r>
          </w:p>
        </w:tc>
        <w:tc>
          <w:tcPr>
            <w:tcW w:w="1924" w:type="pct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2" w:type="pct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</w:t>
            </w:r>
            <w:r w:rsidRPr="003344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site</w:t>
            </w:r>
          </w:p>
        </w:tc>
      </w:tr>
    </w:tbl>
    <w:p w:rsidR="00F06B0D" w:rsidRPr="001A3CB3" w:rsidRDefault="00F06B0D" w:rsidP="00F06B0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1"/>
      <w:bookmarkStart w:id="2" w:name="OLE_LINK2"/>
    </w:p>
    <w:p w:rsidR="00F06B0D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 программе Мероприятия возможны изменения. </w:t>
      </w:r>
      <w:r>
        <w:rPr>
          <w:rFonts w:ascii="Times New Roman" w:hAnsi="Times New Roman"/>
          <w:i/>
          <w:color w:val="000000"/>
          <w:sz w:val="16"/>
          <w:szCs w:val="16"/>
        </w:rPr>
        <w:t>Заявка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 на участие в Мероприятии является неотъемлемой частью </w:t>
      </w:r>
      <w:r>
        <w:rPr>
          <w:rFonts w:ascii="Times New Roman" w:hAnsi="Times New Roman"/>
          <w:i/>
          <w:color w:val="000000"/>
          <w:sz w:val="16"/>
          <w:szCs w:val="16"/>
        </w:rPr>
        <w:t>для регистрации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. </w:t>
      </w:r>
    </w:p>
    <w:p w:rsidR="00F06B0D" w:rsidRPr="00C92F2D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Все графы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данной заявки обязательны для заполнения. </w:t>
      </w:r>
    </w:p>
    <w:p w:rsidR="00F06B0D" w:rsidRPr="00B10C4F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Регистрация считается завершенной при получении регистрационного номера на указанный email.</w:t>
      </w:r>
    </w:p>
    <w:bookmarkEnd w:id="1"/>
    <w:bookmarkEnd w:id="2"/>
    <w:p w:rsidR="00F06B0D" w:rsidRPr="006B3738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20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60"/>
        <w:gridCol w:w="2835"/>
        <w:gridCol w:w="2977"/>
        <w:gridCol w:w="1978"/>
      </w:tblGrid>
      <w:tr w:rsidR="009A0A93" w:rsidRPr="000F46C9" w:rsidTr="009A0A93">
        <w:trPr>
          <w:trHeight w:val="511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0F46C9" w:rsidRDefault="009A0A93" w:rsidP="00BB7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0F46C9" w:rsidRDefault="009A0A93" w:rsidP="00BB7309">
            <w:pPr>
              <w:rPr>
                <w:rFonts w:ascii="Times New Roman" w:hAnsi="Times New Roman"/>
                <w:b/>
              </w:rPr>
            </w:pPr>
            <w:r w:rsidRPr="000F46C9">
              <w:rPr>
                <w:rFonts w:ascii="Times New Roman" w:hAnsi="Times New Roman"/>
                <w:b/>
              </w:rPr>
              <w:t>Личные данные участника</w:t>
            </w:r>
          </w:p>
        </w:tc>
      </w:tr>
      <w:tr w:rsidR="009A0A93" w:rsidRPr="000F46C9" w:rsidTr="009A0A93">
        <w:trPr>
          <w:trHeight w:val="435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Фамилия, имя, отчество:</w:t>
            </w:r>
          </w:p>
        </w:tc>
      </w:tr>
      <w:tr w:rsidR="009A0A93" w:rsidRPr="000F46C9" w:rsidTr="009A0A93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Должность:</w:t>
            </w:r>
          </w:p>
        </w:tc>
      </w:tr>
      <w:tr w:rsidR="009A0A93" w:rsidRPr="000F46C9" w:rsidTr="009A0A93">
        <w:trPr>
          <w:trHeight w:val="625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Default="009A0A93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Телефон:</w:t>
            </w:r>
          </w:p>
          <w:p w:rsidR="009A0A93" w:rsidRPr="00C92F2D" w:rsidRDefault="009A0A93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Моб. тел: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F2D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9A0A93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</w:tr>
      <w:tr w:rsidR="009A0A93" w:rsidRPr="000F46C9" w:rsidTr="009A0A93">
        <w:trPr>
          <w:trHeight w:val="212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Если Вы заинтересованы во вступление в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МОО «Ассоциация полярников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>пожалуйста, отметьте галочкой в конце этой формы.</w:t>
            </w:r>
          </w:p>
          <w:p w:rsidR="009A0A93" w:rsidRPr="00B95EBD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5C8D">
              <w:sym w:font="Wingdings" w:char="F071"/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Вступить в МОО «Ассоциация полярников»</w:t>
            </w:r>
          </w:p>
          <w:p w:rsidR="009A0A93" w:rsidRPr="00B95EBD" w:rsidRDefault="009A0A93" w:rsidP="00BB7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B0D" w:rsidRDefault="00F06B0D" w:rsidP="00F06B0D">
      <w:pPr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Руководитель:</w:t>
      </w:r>
      <w:r>
        <w:rPr>
          <w:rFonts w:ascii="Times New Roman" w:hAnsi="Times New Roman"/>
          <w:sz w:val="20"/>
          <w:szCs w:val="20"/>
        </w:rPr>
        <w:t>______</w:t>
      </w:r>
      <w:r w:rsidRPr="000F46C9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 xml:space="preserve">______________          </w:t>
      </w:r>
      <w:r w:rsidRPr="000F46C9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br/>
      </w: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Pr="00C92F2D" w:rsidRDefault="00F06B0D" w:rsidP="00F06B0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Дата: ______________________</w:t>
      </w:r>
    </w:p>
    <w:p w:rsidR="00F06B0D" w:rsidRPr="00B26181" w:rsidRDefault="00F06B0D" w:rsidP="00F06B0D"/>
    <w:p w:rsidR="003370E9" w:rsidRDefault="003370E9"/>
    <w:sectPr w:rsidR="003370E9" w:rsidSect="00E943D1">
      <w:headerReference w:type="default" r:id="rId8"/>
      <w:footerReference w:type="default" r:id="rId9"/>
      <w:pgSz w:w="11906" w:h="16838"/>
      <w:pgMar w:top="2127" w:right="850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33" w:rsidRDefault="00CE4F33" w:rsidP="00714480">
      <w:pPr>
        <w:spacing w:after="0" w:line="240" w:lineRule="auto"/>
      </w:pPr>
      <w:r>
        <w:separator/>
      </w:r>
    </w:p>
  </w:endnote>
  <w:endnote w:type="continuationSeparator" w:id="0">
    <w:p w:rsidR="00CE4F33" w:rsidRDefault="00CE4F33" w:rsidP="007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81265" cy="567055"/>
          <wp:effectExtent l="0" t="0" r="635" b="4445"/>
          <wp:docPr id="1" name="Рисунок 1" descr="Бланк_АНБ_2019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_АНБ_2019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33" w:rsidRDefault="00CE4F33" w:rsidP="00714480">
      <w:pPr>
        <w:spacing w:after="0" w:line="240" w:lineRule="auto"/>
      </w:pPr>
      <w:r>
        <w:separator/>
      </w:r>
    </w:p>
  </w:footnote>
  <w:footnote w:type="continuationSeparator" w:id="0">
    <w:p w:rsidR="00CE4F33" w:rsidRDefault="00CE4F33" w:rsidP="007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-1078642</wp:posOffset>
          </wp:positionH>
          <wp:positionV relativeFrom="paragraph">
            <wp:posOffset>57873</wp:posOffset>
          </wp:positionV>
          <wp:extent cx="7402578" cy="10502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АНБ_2019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2578" cy="10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607D8"/>
    <w:rsid w:val="003344B9"/>
    <w:rsid w:val="003370E9"/>
    <w:rsid w:val="003D7BF7"/>
    <w:rsid w:val="00493059"/>
    <w:rsid w:val="00714480"/>
    <w:rsid w:val="00735C82"/>
    <w:rsid w:val="00806EDA"/>
    <w:rsid w:val="008A0385"/>
    <w:rsid w:val="009A0A93"/>
    <w:rsid w:val="00CE4F33"/>
    <w:rsid w:val="00E943D1"/>
    <w:rsid w:val="00F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  <w:style w:type="character" w:styleId="a9">
    <w:name w:val="Hyperlink"/>
    <w:basedOn w:val="a0"/>
    <w:uiPriority w:val="99"/>
    <w:unhideWhenUsed/>
    <w:rsid w:val="00806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  <w:style w:type="character" w:styleId="a9">
    <w:name w:val="Hyperlink"/>
    <w:basedOn w:val="a0"/>
    <w:uiPriority w:val="99"/>
    <w:unhideWhenUsed/>
    <w:rsid w:val="00806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aspolr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Следнева Светлана Евгеньевна</dc:creator>
  <cp:lastModifiedBy>Юлия Романова</cp:lastModifiedBy>
  <cp:revision>4</cp:revision>
  <dcterms:created xsi:type="dcterms:W3CDTF">2021-10-05T08:03:00Z</dcterms:created>
  <dcterms:modified xsi:type="dcterms:W3CDTF">2021-10-12T07:38:00Z</dcterms:modified>
</cp:coreProperties>
</file>