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785F" w:rsidRDefault="00CB785F" w:rsidP="00CB785F">
      <w:pPr>
        <w:spacing w:line="276" w:lineRule="auto"/>
        <w:ind w:firstLine="567"/>
        <w:jc w:val="center"/>
        <w:rPr>
          <w:rStyle w:val="a3"/>
          <w:color w:val="FF0000"/>
          <w:sz w:val="28"/>
          <w:szCs w:val="28"/>
          <w:shd w:val="clear" w:color="auto" w:fill="FFFFFF"/>
        </w:rPr>
      </w:pPr>
    </w:p>
    <w:p w:rsidR="00CB785F" w:rsidRDefault="00CB785F" w:rsidP="00CB785F">
      <w:pPr>
        <w:spacing w:line="276" w:lineRule="auto"/>
        <w:ind w:firstLine="567"/>
        <w:jc w:val="center"/>
        <w:rPr>
          <w:rStyle w:val="a3"/>
          <w:color w:val="FF0000"/>
          <w:sz w:val="28"/>
          <w:szCs w:val="28"/>
          <w:shd w:val="clear" w:color="auto" w:fill="FFFFFF"/>
        </w:rPr>
      </w:pPr>
      <w:r>
        <w:rPr>
          <w:rStyle w:val="a3"/>
          <w:color w:val="FF0000"/>
          <w:sz w:val="28"/>
          <w:szCs w:val="28"/>
          <w:shd w:val="clear" w:color="auto" w:fill="FFFFFF"/>
        </w:rPr>
        <w:t xml:space="preserve">Отчет </w:t>
      </w:r>
    </w:p>
    <w:p w:rsidR="00CB785F" w:rsidRDefault="00CB785F" w:rsidP="00CB785F">
      <w:pPr>
        <w:spacing w:line="276" w:lineRule="auto"/>
        <w:ind w:firstLine="567"/>
        <w:jc w:val="center"/>
        <w:rPr>
          <w:rStyle w:val="a3"/>
          <w:sz w:val="28"/>
          <w:szCs w:val="28"/>
          <w:shd w:val="clear" w:color="auto" w:fill="FFFFFF"/>
        </w:rPr>
      </w:pPr>
      <w:r w:rsidRPr="00CB785F">
        <w:rPr>
          <w:rStyle w:val="a3"/>
          <w:sz w:val="28"/>
          <w:szCs w:val="28"/>
          <w:shd w:val="clear" w:color="auto" w:fill="FFFFFF"/>
        </w:rPr>
        <w:t xml:space="preserve">о работе Крымского отделения </w:t>
      </w:r>
    </w:p>
    <w:p w:rsidR="00CB785F" w:rsidRPr="00CB785F" w:rsidRDefault="00CB785F" w:rsidP="00CB785F">
      <w:pPr>
        <w:spacing w:line="276" w:lineRule="auto"/>
        <w:ind w:firstLine="567"/>
        <w:jc w:val="center"/>
        <w:rPr>
          <w:rStyle w:val="a3"/>
          <w:sz w:val="28"/>
          <w:szCs w:val="28"/>
          <w:shd w:val="clear" w:color="auto" w:fill="FFFFFF"/>
        </w:rPr>
      </w:pPr>
      <w:r w:rsidRPr="00CB785F">
        <w:rPr>
          <w:rStyle w:val="a3"/>
          <w:sz w:val="28"/>
          <w:szCs w:val="28"/>
          <w:shd w:val="clear" w:color="auto" w:fill="FFFFFF"/>
        </w:rPr>
        <w:t>Российской Экологической Академии за 2021 год</w:t>
      </w:r>
    </w:p>
    <w:p w:rsidR="00CB785F" w:rsidRDefault="00CB785F" w:rsidP="00CB785F">
      <w:pPr>
        <w:spacing w:line="276" w:lineRule="auto"/>
        <w:ind w:firstLine="567"/>
        <w:jc w:val="center"/>
        <w:rPr>
          <w:rStyle w:val="a3"/>
          <w:color w:val="FF0000"/>
          <w:sz w:val="28"/>
          <w:szCs w:val="28"/>
          <w:shd w:val="clear" w:color="auto" w:fill="FFFFFF"/>
        </w:rPr>
      </w:pPr>
    </w:p>
    <w:p w:rsidR="00CB785F" w:rsidRDefault="00CB785F" w:rsidP="00CB785F">
      <w:pPr>
        <w:spacing w:line="276" w:lineRule="auto"/>
        <w:ind w:firstLine="567"/>
        <w:jc w:val="center"/>
        <w:rPr>
          <w:rStyle w:val="a3"/>
          <w:color w:val="FF0000"/>
          <w:sz w:val="28"/>
          <w:szCs w:val="28"/>
          <w:shd w:val="clear" w:color="auto" w:fill="FFFFFF"/>
        </w:rPr>
      </w:pPr>
    </w:p>
    <w:p w:rsidR="00CB785F" w:rsidRDefault="00CB785F" w:rsidP="00CB785F">
      <w:pPr>
        <w:spacing w:line="276" w:lineRule="auto"/>
        <w:ind w:firstLine="567"/>
        <w:jc w:val="center"/>
        <w:rPr>
          <w:rStyle w:val="a3"/>
          <w:color w:val="FF0000"/>
          <w:sz w:val="28"/>
          <w:szCs w:val="28"/>
          <w:shd w:val="clear" w:color="auto" w:fill="FFFFFF"/>
        </w:rPr>
      </w:pPr>
    </w:p>
    <w:p w:rsidR="009711FE" w:rsidRPr="00CB785F" w:rsidRDefault="00B46B8F" w:rsidP="00CB785F">
      <w:pPr>
        <w:spacing w:line="276" w:lineRule="auto"/>
        <w:ind w:firstLine="567"/>
        <w:jc w:val="center"/>
        <w:rPr>
          <w:rStyle w:val="a3"/>
          <w:color w:val="FF0000"/>
          <w:sz w:val="28"/>
          <w:szCs w:val="28"/>
          <w:shd w:val="clear" w:color="auto" w:fill="FFFFFF"/>
        </w:rPr>
      </w:pPr>
      <w:r w:rsidRPr="00CB785F">
        <w:rPr>
          <w:rStyle w:val="a3"/>
          <w:color w:val="FF0000"/>
          <w:sz w:val="28"/>
          <w:szCs w:val="28"/>
          <w:shd w:val="clear" w:color="auto" w:fill="FFFFFF"/>
        </w:rPr>
        <w:t>НАУЧНО-ИССЛЕДОВАТЕЛЬСКАЯ ДЕЯТЕЛЬНОСТЬ</w:t>
      </w:r>
    </w:p>
    <w:p w:rsidR="00B46B8F" w:rsidRPr="00026F54" w:rsidRDefault="00B46B8F" w:rsidP="00026F54">
      <w:pPr>
        <w:spacing w:line="276" w:lineRule="auto"/>
        <w:ind w:firstLine="567"/>
        <w:rPr>
          <w:rStyle w:val="a3"/>
          <w:color w:val="262626"/>
          <w:sz w:val="28"/>
          <w:szCs w:val="28"/>
          <w:shd w:val="clear" w:color="auto" w:fill="FFFFFF"/>
        </w:rPr>
      </w:pPr>
    </w:p>
    <w:p w:rsidR="009711FE" w:rsidRDefault="009711FE" w:rsidP="00026F54">
      <w:pPr>
        <w:spacing w:line="276" w:lineRule="auto"/>
        <w:ind w:firstLine="567"/>
        <w:jc w:val="both"/>
        <w:rPr>
          <w:sz w:val="28"/>
          <w:szCs w:val="28"/>
          <w:lang w:eastAsia="ru-RU"/>
        </w:rPr>
      </w:pPr>
      <w:r w:rsidRPr="00026F54">
        <w:rPr>
          <w:sz w:val="28"/>
          <w:szCs w:val="28"/>
          <w:lang w:eastAsia="ru-RU"/>
        </w:rPr>
        <w:t xml:space="preserve">За отчетный период проведены натурные исследования в разных районах Крыма на предмет сбора эмпирической информации, характеризующей экологическое состояние природных сред, объектов и процессов, которые влияют на формирование экологических  ситуаций. </w:t>
      </w:r>
    </w:p>
    <w:p w:rsidR="00CB785F" w:rsidRDefault="00CB785F" w:rsidP="00026F54">
      <w:pPr>
        <w:spacing w:line="276" w:lineRule="auto"/>
        <w:ind w:firstLine="567"/>
        <w:jc w:val="both"/>
        <w:rPr>
          <w:sz w:val="28"/>
          <w:szCs w:val="28"/>
          <w:lang w:eastAsia="ru-RU"/>
        </w:rPr>
      </w:pPr>
    </w:p>
    <w:p w:rsidR="00CB785F" w:rsidRDefault="00CB785F" w:rsidP="00026F54">
      <w:pPr>
        <w:spacing w:line="276" w:lineRule="auto"/>
        <w:ind w:firstLine="567"/>
        <w:jc w:val="both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195943" cy="3367910"/>
            <wp:effectExtent l="0" t="0" r="5080" b="4445"/>
            <wp:docPr id="6" name="Рисунок 6" descr="G:\Российская Экол Академия_РЭА\!! 2021 РосЭА Новые доки\ОТЧЕТ 2021КрО РЭА\Рис_Полевые исследо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Российская Экол Академия_РЭА\!! 2021 РосЭА Новые доки\ОТЧЕТ 2021КрО РЭА\Рис_Полевые исследован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905" cy="3367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85F" w:rsidRDefault="00CB785F" w:rsidP="00026F54">
      <w:pPr>
        <w:spacing w:line="276" w:lineRule="auto"/>
        <w:ind w:firstLine="567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География натурных экологических исследований на территории Крыма</w:t>
      </w:r>
    </w:p>
    <w:p w:rsidR="00CB785F" w:rsidRDefault="00CB785F" w:rsidP="00026F54">
      <w:pPr>
        <w:spacing w:line="276" w:lineRule="auto"/>
        <w:ind w:firstLine="567"/>
        <w:jc w:val="both"/>
        <w:rPr>
          <w:sz w:val="28"/>
          <w:szCs w:val="28"/>
          <w:lang w:eastAsia="ru-RU"/>
        </w:rPr>
      </w:pPr>
    </w:p>
    <w:p w:rsidR="009711FE" w:rsidRPr="00026F54" w:rsidRDefault="009711FE" w:rsidP="00026F54">
      <w:pPr>
        <w:spacing w:line="276" w:lineRule="auto"/>
        <w:ind w:firstLine="567"/>
        <w:jc w:val="both"/>
        <w:rPr>
          <w:sz w:val="28"/>
          <w:szCs w:val="28"/>
          <w:lang w:eastAsia="ru-RU"/>
        </w:rPr>
      </w:pPr>
      <w:proofErr w:type="gramStart"/>
      <w:r w:rsidRPr="00026F54">
        <w:rPr>
          <w:sz w:val="28"/>
          <w:szCs w:val="28"/>
          <w:lang w:eastAsia="ru-RU"/>
        </w:rPr>
        <w:t>Аналитическая работа по обработке полученной эмпирической информации, а также аналитический обзор научной и фондовой литературы по вопросам формирования и оценки геоэкологических ситуаций на разных пространственно-временных уровнях позволил развить базовые  теоретические и методологические положения по анализу и оценке экологических ситуаций, разработать методические подходы к оценке экологических ситуаций с учетом функционального назначения исследуемых территорий (городские, природоохранные, сельскохозяйственные, рекреационные и т.п.).</w:t>
      </w:r>
      <w:proofErr w:type="gramEnd"/>
    </w:p>
    <w:p w:rsidR="009711FE" w:rsidRPr="00026F54" w:rsidRDefault="009711FE" w:rsidP="00026F54">
      <w:pPr>
        <w:spacing w:line="276" w:lineRule="auto"/>
        <w:ind w:firstLine="567"/>
        <w:jc w:val="both"/>
        <w:rPr>
          <w:sz w:val="28"/>
          <w:szCs w:val="28"/>
        </w:rPr>
      </w:pPr>
      <w:proofErr w:type="gramStart"/>
      <w:r w:rsidRPr="00026F54">
        <w:rPr>
          <w:sz w:val="28"/>
          <w:szCs w:val="28"/>
          <w:lang w:eastAsia="ru-RU"/>
        </w:rPr>
        <w:lastRenderedPageBreak/>
        <w:t xml:space="preserve">Апробированы методы оперативной идентификации экологических ситуаций и </w:t>
      </w:r>
      <w:r w:rsidRPr="00026F54">
        <w:rPr>
          <w:sz w:val="28"/>
          <w:szCs w:val="28"/>
          <w:shd w:val="clear" w:color="auto" w:fill="FFFFFF"/>
        </w:rPr>
        <w:t xml:space="preserve"> варианты их оценки с использованием экспресс методов и индикаторов (рентген-флуоресцентного спектрофотометра </w:t>
      </w:r>
      <w:proofErr w:type="spellStart"/>
      <w:r w:rsidRPr="00026F54">
        <w:rPr>
          <w:sz w:val="28"/>
          <w:szCs w:val="28"/>
          <w:shd w:val="clear" w:color="auto" w:fill="FFFFFF"/>
          <w:lang w:val="en-US"/>
        </w:rPr>
        <w:t>Vanta</w:t>
      </w:r>
      <w:proofErr w:type="spellEnd"/>
      <w:r w:rsidRPr="00026F54">
        <w:rPr>
          <w:sz w:val="28"/>
          <w:szCs w:val="28"/>
          <w:shd w:val="clear" w:color="auto" w:fill="FFFFFF"/>
        </w:rPr>
        <w:t>, газоанализатора «</w:t>
      </w:r>
      <w:proofErr w:type="spellStart"/>
      <w:r w:rsidRPr="00026F54">
        <w:rPr>
          <w:sz w:val="28"/>
          <w:szCs w:val="28"/>
          <w:shd w:val="clear" w:color="auto" w:fill="FFFFFF"/>
        </w:rPr>
        <w:t>Эколаб</w:t>
      </w:r>
      <w:proofErr w:type="spellEnd"/>
      <w:r w:rsidRPr="00026F54">
        <w:rPr>
          <w:sz w:val="28"/>
          <w:szCs w:val="28"/>
          <w:shd w:val="clear" w:color="auto" w:fill="FFFFFF"/>
        </w:rPr>
        <w:t xml:space="preserve">», </w:t>
      </w:r>
      <w:r w:rsidRPr="00026F54">
        <w:rPr>
          <w:sz w:val="28"/>
          <w:szCs w:val="28"/>
        </w:rPr>
        <w:t xml:space="preserve">Дозиметр-радиометр ДРБП-03, Электронная почвенная лаборатория SCL-12, РАДЭКС ЭМИ 50 Индикатор магнитного и электрического полей промышленной частоты, Прибор для измерения уровня шума – </w:t>
      </w:r>
      <w:proofErr w:type="spellStart"/>
      <w:r w:rsidRPr="00026F54">
        <w:rPr>
          <w:sz w:val="28"/>
          <w:szCs w:val="28"/>
        </w:rPr>
        <w:t>Testo</w:t>
      </w:r>
      <w:proofErr w:type="spellEnd"/>
      <w:r w:rsidRPr="00026F54">
        <w:rPr>
          <w:sz w:val="28"/>
          <w:szCs w:val="28"/>
        </w:rPr>
        <w:t xml:space="preserve"> 816, Комбинированный прибор ET-965, </w:t>
      </w:r>
      <w:proofErr w:type="spellStart"/>
      <w:r w:rsidRPr="00026F54">
        <w:rPr>
          <w:sz w:val="28"/>
          <w:szCs w:val="28"/>
        </w:rPr>
        <w:t>Оксиметр</w:t>
      </w:r>
      <w:proofErr w:type="spellEnd"/>
      <w:r w:rsidRPr="00026F54">
        <w:rPr>
          <w:sz w:val="28"/>
          <w:szCs w:val="28"/>
        </w:rPr>
        <w:t xml:space="preserve"> HI 9147 HANNA, Анализатор растворенного водорода МАРК-501 и др.).   </w:t>
      </w:r>
      <w:proofErr w:type="gramEnd"/>
    </w:p>
    <w:p w:rsidR="009711FE" w:rsidRPr="00026F54" w:rsidRDefault="009711FE" w:rsidP="00026F54">
      <w:pPr>
        <w:spacing w:line="276" w:lineRule="auto"/>
        <w:ind w:firstLine="567"/>
        <w:jc w:val="both"/>
        <w:rPr>
          <w:sz w:val="28"/>
          <w:szCs w:val="28"/>
        </w:rPr>
      </w:pPr>
      <w:r w:rsidRPr="00026F54">
        <w:rPr>
          <w:sz w:val="28"/>
          <w:szCs w:val="28"/>
        </w:rPr>
        <w:t>Выполнен анализ, оценка и картографическое моделирование экологических ситуаций, связанных с загрязнением природных компонентов и сред: загрязнение почв урболандшафтов тяжелыми металлами (Симферополь); химическое и физическое загрязнение воздушной среды (Симферополь, Евпатория, ПГТ Массандра); радиационной обстановкой (Ялта, Симферополь) и пр.</w:t>
      </w:r>
    </w:p>
    <w:p w:rsidR="009711FE" w:rsidRPr="00026F54" w:rsidRDefault="009711FE" w:rsidP="00026F54">
      <w:pPr>
        <w:pStyle w:val="a5"/>
        <w:spacing w:line="276" w:lineRule="auto"/>
        <w:ind w:firstLine="0"/>
        <w:jc w:val="both"/>
        <w:rPr>
          <w:color w:val="000000"/>
          <w:sz w:val="28"/>
          <w:szCs w:val="28"/>
          <w:u w:val="single"/>
        </w:rPr>
      </w:pPr>
      <w:r w:rsidRPr="00026F54">
        <w:rPr>
          <w:color w:val="000000"/>
          <w:sz w:val="28"/>
          <w:szCs w:val="28"/>
          <w:u w:val="single"/>
        </w:rPr>
        <w:t>Научные исследования экологического состояния компонентов природных сред:</w:t>
      </w:r>
    </w:p>
    <w:p w:rsidR="009711FE" w:rsidRPr="00026F54" w:rsidRDefault="009711FE" w:rsidP="00026F54">
      <w:pPr>
        <w:pStyle w:val="a5"/>
        <w:numPr>
          <w:ilvl w:val="0"/>
          <w:numId w:val="2"/>
        </w:numPr>
        <w:tabs>
          <w:tab w:val="left" w:pos="709"/>
        </w:tabs>
        <w:spacing w:line="276" w:lineRule="auto"/>
        <w:jc w:val="both"/>
        <w:rPr>
          <w:rFonts w:eastAsia="Times New Roman"/>
          <w:sz w:val="28"/>
          <w:szCs w:val="28"/>
        </w:rPr>
      </w:pPr>
      <w:r w:rsidRPr="00026F54">
        <w:rPr>
          <w:rFonts w:eastAsia="Times New Roman"/>
          <w:sz w:val="28"/>
          <w:szCs w:val="28"/>
        </w:rPr>
        <w:t>Анализ шумового загрязнения городской среды Евпатории.</w:t>
      </w:r>
    </w:p>
    <w:p w:rsidR="009711FE" w:rsidRPr="00026F54" w:rsidRDefault="009711FE" w:rsidP="00026F54">
      <w:pPr>
        <w:pStyle w:val="a5"/>
        <w:numPr>
          <w:ilvl w:val="0"/>
          <w:numId w:val="2"/>
        </w:num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026F54">
        <w:rPr>
          <w:sz w:val="28"/>
          <w:szCs w:val="28"/>
        </w:rPr>
        <w:t xml:space="preserve">Анализ шумового загрязнения </w:t>
      </w:r>
      <w:proofErr w:type="spellStart"/>
      <w:r w:rsidRPr="00026F54">
        <w:rPr>
          <w:sz w:val="28"/>
          <w:szCs w:val="28"/>
        </w:rPr>
        <w:t>пгт</w:t>
      </w:r>
      <w:proofErr w:type="spellEnd"/>
      <w:r w:rsidRPr="00026F54">
        <w:rPr>
          <w:sz w:val="28"/>
          <w:szCs w:val="28"/>
        </w:rPr>
        <w:t>. Массандра</w:t>
      </w:r>
    </w:p>
    <w:p w:rsidR="009711FE" w:rsidRPr="00026F54" w:rsidRDefault="009711FE" w:rsidP="00026F54">
      <w:pPr>
        <w:pStyle w:val="a5"/>
        <w:numPr>
          <w:ilvl w:val="0"/>
          <w:numId w:val="2"/>
        </w:numPr>
        <w:tabs>
          <w:tab w:val="left" w:pos="709"/>
        </w:tabs>
        <w:spacing w:line="276" w:lineRule="auto"/>
        <w:jc w:val="both"/>
        <w:rPr>
          <w:rFonts w:eastAsia="Times New Roman"/>
          <w:sz w:val="28"/>
          <w:szCs w:val="28"/>
        </w:rPr>
      </w:pPr>
      <w:r w:rsidRPr="00026F54">
        <w:rPr>
          <w:color w:val="000000"/>
          <w:sz w:val="28"/>
          <w:szCs w:val="28"/>
        </w:rPr>
        <w:t xml:space="preserve">Анализ шумового загрязнения городской среды </w:t>
      </w:r>
      <w:r w:rsidRPr="00026F54">
        <w:rPr>
          <w:color w:val="FF0000"/>
          <w:sz w:val="28"/>
          <w:szCs w:val="28"/>
        </w:rPr>
        <w:t>г.</w:t>
      </w:r>
      <w:r w:rsidRPr="00026F54">
        <w:rPr>
          <w:color w:val="000000"/>
          <w:sz w:val="28"/>
          <w:szCs w:val="28"/>
        </w:rPr>
        <w:t xml:space="preserve"> Симферополя</w:t>
      </w:r>
    </w:p>
    <w:p w:rsidR="009711FE" w:rsidRPr="00026F54" w:rsidRDefault="009711FE" w:rsidP="00026F54">
      <w:pPr>
        <w:pStyle w:val="a5"/>
        <w:numPr>
          <w:ilvl w:val="0"/>
          <w:numId w:val="2"/>
        </w:num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026F54">
        <w:rPr>
          <w:sz w:val="28"/>
          <w:szCs w:val="28"/>
        </w:rPr>
        <w:t xml:space="preserve">Анализ  экологического состояния сельскохозяйственных земель </w:t>
      </w:r>
      <w:proofErr w:type="spellStart"/>
      <w:r w:rsidRPr="00026F54">
        <w:rPr>
          <w:sz w:val="28"/>
          <w:szCs w:val="28"/>
        </w:rPr>
        <w:t>Джанкойского</w:t>
      </w:r>
      <w:proofErr w:type="spellEnd"/>
      <w:r w:rsidRPr="00026F54">
        <w:rPr>
          <w:sz w:val="28"/>
          <w:szCs w:val="28"/>
        </w:rPr>
        <w:t xml:space="preserve"> района за 2012 – 2019 г.   </w:t>
      </w:r>
    </w:p>
    <w:p w:rsidR="009711FE" w:rsidRPr="00026F54" w:rsidRDefault="009711FE" w:rsidP="00026F54">
      <w:pPr>
        <w:pStyle w:val="a5"/>
        <w:numPr>
          <w:ilvl w:val="0"/>
          <w:numId w:val="2"/>
        </w:num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026F54">
        <w:rPr>
          <w:sz w:val="28"/>
          <w:szCs w:val="28"/>
        </w:rPr>
        <w:t>Анализ агроэкологического состояния почв сельхозугодий ООО «</w:t>
      </w:r>
      <w:proofErr w:type="spellStart"/>
      <w:r w:rsidRPr="00026F54">
        <w:rPr>
          <w:sz w:val="28"/>
          <w:szCs w:val="28"/>
        </w:rPr>
        <w:t>Эфирмасло</w:t>
      </w:r>
      <w:proofErr w:type="spellEnd"/>
      <w:r w:rsidRPr="00026F54">
        <w:rPr>
          <w:sz w:val="28"/>
          <w:szCs w:val="28"/>
        </w:rPr>
        <w:t>» Белогорского района.</w:t>
      </w:r>
    </w:p>
    <w:p w:rsidR="009711FE" w:rsidRPr="00026F54" w:rsidRDefault="009711FE" w:rsidP="00026F54">
      <w:pPr>
        <w:pStyle w:val="a5"/>
        <w:numPr>
          <w:ilvl w:val="0"/>
          <w:numId w:val="2"/>
        </w:numPr>
        <w:tabs>
          <w:tab w:val="left" w:pos="709"/>
        </w:tabs>
        <w:spacing w:line="276" w:lineRule="auto"/>
        <w:jc w:val="both"/>
        <w:rPr>
          <w:bCs/>
          <w:sz w:val="28"/>
          <w:szCs w:val="28"/>
        </w:rPr>
      </w:pPr>
      <w:r w:rsidRPr="00026F54">
        <w:rPr>
          <w:bCs/>
          <w:sz w:val="28"/>
          <w:szCs w:val="28"/>
        </w:rPr>
        <w:t>Геоэкологическая оценка состояния подземных вод на территории г. Севастополя.</w:t>
      </w:r>
    </w:p>
    <w:p w:rsidR="009711FE" w:rsidRPr="00026F54" w:rsidRDefault="009711FE" w:rsidP="00026F54">
      <w:pPr>
        <w:pStyle w:val="a5"/>
        <w:numPr>
          <w:ilvl w:val="0"/>
          <w:numId w:val="2"/>
        </w:numPr>
        <w:tabs>
          <w:tab w:val="left" w:pos="709"/>
        </w:tabs>
        <w:spacing w:line="276" w:lineRule="auto"/>
        <w:jc w:val="both"/>
        <w:rPr>
          <w:color w:val="000000"/>
          <w:sz w:val="28"/>
          <w:szCs w:val="28"/>
        </w:rPr>
      </w:pPr>
      <w:r w:rsidRPr="00026F54">
        <w:rPr>
          <w:sz w:val="28"/>
          <w:szCs w:val="28"/>
        </w:rPr>
        <w:t>Оценка радиационного состояния территории Западного Южнобережья Крыма.</w:t>
      </w:r>
    </w:p>
    <w:p w:rsidR="009711FE" w:rsidRPr="00026F54" w:rsidRDefault="009711FE" w:rsidP="00026F54">
      <w:pPr>
        <w:pStyle w:val="a5"/>
        <w:numPr>
          <w:ilvl w:val="0"/>
          <w:numId w:val="2"/>
        </w:num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026F54">
        <w:rPr>
          <w:color w:val="000000"/>
          <w:sz w:val="28"/>
          <w:szCs w:val="28"/>
        </w:rPr>
        <w:t>Оценка влияния на состояние окружающей среды проекта водовода Феодосия-Судак.</w:t>
      </w:r>
    </w:p>
    <w:p w:rsidR="00026F54" w:rsidRPr="00026F54" w:rsidRDefault="009711FE" w:rsidP="00026F54">
      <w:pPr>
        <w:pStyle w:val="a5"/>
        <w:numPr>
          <w:ilvl w:val="0"/>
          <w:numId w:val="2"/>
        </w:num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026F54">
        <w:rPr>
          <w:sz w:val="28"/>
          <w:szCs w:val="28"/>
        </w:rPr>
        <w:t>Экологический анализ влияния пластиковых отходов на окружающую природную среду.</w:t>
      </w:r>
    </w:p>
    <w:p w:rsidR="009711FE" w:rsidRPr="00026F54" w:rsidRDefault="009711FE" w:rsidP="00026F54">
      <w:pPr>
        <w:pStyle w:val="a5"/>
        <w:numPr>
          <w:ilvl w:val="0"/>
          <w:numId w:val="2"/>
        </w:numPr>
        <w:tabs>
          <w:tab w:val="left" w:pos="709"/>
          <w:tab w:val="left" w:pos="851"/>
        </w:tabs>
        <w:spacing w:line="276" w:lineRule="auto"/>
        <w:jc w:val="both"/>
        <w:rPr>
          <w:sz w:val="28"/>
          <w:szCs w:val="28"/>
        </w:rPr>
      </w:pPr>
      <w:r w:rsidRPr="00026F54">
        <w:rPr>
          <w:sz w:val="28"/>
          <w:szCs w:val="28"/>
        </w:rPr>
        <w:t xml:space="preserve">Анализ </w:t>
      </w:r>
      <w:proofErr w:type="gramStart"/>
      <w:r w:rsidRPr="00026F54">
        <w:rPr>
          <w:sz w:val="28"/>
          <w:szCs w:val="28"/>
        </w:rPr>
        <w:t>изменений водного баланса территории бассейна реки</w:t>
      </w:r>
      <w:proofErr w:type="gramEnd"/>
      <w:r w:rsidRPr="00026F54">
        <w:rPr>
          <w:sz w:val="28"/>
          <w:szCs w:val="28"/>
        </w:rPr>
        <w:t xml:space="preserve"> </w:t>
      </w:r>
      <w:proofErr w:type="spellStart"/>
      <w:r w:rsidRPr="00026F54">
        <w:rPr>
          <w:sz w:val="28"/>
          <w:szCs w:val="28"/>
        </w:rPr>
        <w:t>Альма</w:t>
      </w:r>
      <w:proofErr w:type="spellEnd"/>
      <w:r w:rsidRPr="00026F54">
        <w:rPr>
          <w:sz w:val="28"/>
          <w:szCs w:val="28"/>
        </w:rPr>
        <w:t xml:space="preserve"> в зависимости от водности года.</w:t>
      </w:r>
    </w:p>
    <w:p w:rsidR="009711FE" w:rsidRPr="00026F54" w:rsidRDefault="009711FE" w:rsidP="00026F54">
      <w:pPr>
        <w:pStyle w:val="a5"/>
        <w:numPr>
          <w:ilvl w:val="0"/>
          <w:numId w:val="2"/>
        </w:numPr>
        <w:tabs>
          <w:tab w:val="left" w:pos="709"/>
          <w:tab w:val="left" w:pos="851"/>
        </w:tabs>
        <w:spacing w:line="276" w:lineRule="auto"/>
        <w:jc w:val="both"/>
        <w:rPr>
          <w:rFonts w:eastAsia="Times New Roman"/>
          <w:sz w:val="28"/>
          <w:szCs w:val="28"/>
        </w:rPr>
      </w:pPr>
      <w:r w:rsidRPr="00026F54">
        <w:rPr>
          <w:rFonts w:eastAsia="Times New Roman"/>
          <w:sz w:val="28"/>
          <w:szCs w:val="28"/>
        </w:rPr>
        <w:t xml:space="preserve">Геоэкологический анализ состояния Симферопольского водохранилища. </w:t>
      </w:r>
    </w:p>
    <w:p w:rsidR="009711FE" w:rsidRPr="00026F54" w:rsidRDefault="009711FE" w:rsidP="00026F54">
      <w:pPr>
        <w:pStyle w:val="a5"/>
        <w:numPr>
          <w:ilvl w:val="0"/>
          <w:numId w:val="2"/>
        </w:numPr>
        <w:tabs>
          <w:tab w:val="left" w:pos="709"/>
          <w:tab w:val="left" w:pos="851"/>
        </w:tabs>
        <w:spacing w:line="276" w:lineRule="auto"/>
        <w:jc w:val="both"/>
        <w:rPr>
          <w:rFonts w:eastAsia="Calibri"/>
          <w:sz w:val="28"/>
          <w:szCs w:val="28"/>
          <w:lang w:eastAsia="ru-RU"/>
        </w:rPr>
      </w:pPr>
      <w:r w:rsidRPr="00026F54">
        <w:rPr>
          <w:rFonts w:eastAsia="Calibri"/>
          <w:sz w:val="28"/>
          <w:szCs w:val="28"/>
          <w:lang w:eastAsia="ru-RU"/>
        </w:rPr>
        <w:t>Анализ экологического состояния Даниловского пруда в г. Симферополе.</w:t>
      </w:r>
    </w:p>
    <w:p w:rsidR="009711FE" w:rsidRPr="00026F54" w:rsidRDefault="009711FE" w:rsidP="00026F54">
      <w:pPr>
        <w:pStyle w:val="a5"/>
        <w:numPr>
          <w:ilvl w:val="0"/>
          <w:numId w:val="2"/>
        </w:numPr>
        <w:tabs>
          <w:tab w:val="left" w:pos="709"/>
          <w:tab w:val="left" w:pos="851"/>
        </w:tabs>
        <w:spacing w:line="276" w:lineRule="auto"/>
        <w:jc w:val="both"/>
        <w:rPr>
          <w:rFonts w:eastAsia="Calibri"/>
          <w:sz w:val="28"/>
          <w:szCs w:val="28"/>
          <w:lang w:eastAsia="ru-RU"/>
        </w:rPr>
      </w:pPr>
      <w:r w:rsidRPr="00026F54">
        <w:rPr>
          <w:sz w:val="28"/>
          <w:szCs w:val="28"/>
        </w:rPr>
        <w:t xml:space="preserve">Трансформация структуры землепользования </w:t>
      </w:r>
      <w:proofErr w:type="spellStart"/>
      <w:r w:rsidRPr="00026F54">
        <w:rPr>
          <w:sz w:val="28"/>
          <w:szCs w:val="28"/>
        </w:rPr>
        <w:t>Джанкойского</w:t>
      </w:r>
      <w:proofErr w:type="spellEnd"/>
      <w:r w:rsidRPr="00026F54">
        <w:rPr>
          <w:sz w:val="28"/>
          <w:szCs w:val="28"/>
        </w:rPr>
        <w:t xml:space="preserve"> района в условиях дефицита водных ресурсов.</w:t>
      </w:r>
    </w:p>
    <w:p w:rsidR="009711FE" w:rsidRPr="00026F54" w:rsidRDefault="009711FE" w:rsidP="00026F54">
      <w:pPr>
        <w:pStyle w:val="a5"/>
        <w:numPr>
          <w:ilvl w:val="0"/>
          <w:numId w:val="2"/>
        </w:numPr>
        <w:tabs>
          <w:tab w:val="left" w:pos="709"/>
          <w:tab w:val="left" w:pos="851"/>
        </w:tabs>
        <w:spacing w:line="276" w:lineRule="auto"/>
        <w:jc w:val="both"/>
        <w:rPr>
          <w:color w:val="000000"/>
          <w:sz w:val="28"/>
          <w:szCs w:val="28"/>
        </w:rPr>
      </w:pPr>
      <w:r w:rsidRPr="00026F54">
        <w:rPr>
          <w:color w:val="000000"/>
          <w:sz w:val="28"/>
          <w:szCs w:val="28"/>
        </w:rPr>
        <w:lastRenderedPageBreak/>
        <w:t>Экологическое состояние водных объектов г. Симферополя.</w:t>
      </w:r>
    </w:p>
    <w:p w:rsidR="009711FE" w:rsidRPr="00026F54" w:rsidRDefault="009711FE" w:rsidP="00026F54">
      <w:pPr>
        <w:pStyle w:val="a5"/>
        <w:numPr>
          <w:ilvl w:val="0"/>
          <w:numId w:val="2"/>
        </w:numPr>
        <w:tabs>
          <w:tab w:val="left" w:pos="709"/>
          <w:tab w:val="left" w:pos="851"/>
        </w:tabs>
        <w:spacing w:line="276" w:lineRule="auto"/>
        <w:jc w:val="both"/>
        <w:rPr>
          <w:color w:val="000000"/>
          <w:sz w:val="28"/>
          <w:szCs w:val="28"/>
        </w:rPr>
      </w:pPr>
      <w:r w:rsidRPr="00026F54">
        <w:rPr>
          <w:color w:val="000000"/>
          <w:sz w:val="28"/>
          <w:szCs w:val="28"/>
        </w:rPr>
        <w:t xml:space="preserve">Оценка экологического состояния территории водосборного бассейна группы </w:t>
      </w:r>
      <w:proofErr w:type="spellStart"/>
      <w:r w:rsidRPr="00026F54">
        <w:rPr>
          <w:color w:val="000000"/>
          <w:sz w:val="28"/>
          <w:szCs w:val="28"/>
        </w:rPr>
        <w:t>Перекопских</w:t>
      </w:r>
      <w:proofErr w:type="spellEnd"/>
      <w:r w:rsidRPr="00026F54">
        <w:rPr>
          <w:color w:val="000000"/>
          <w:sz w:val="28"/>
          <w:szCs w:val="28"/>
        </w:rPr>
        <w:t xml:space="preserve"> озер.</w:t>
      </w:r>
    </w:p>
    <w:p w:rsidR="009711FE" w:rsidRPr="00026F54" w:rsidRDefault="009711FE" w:rsidP="00026F54">
      <w:pPr>
        <w:pStyle w:val="a5"/>
        <w:numPr>
          <w:ilvl w:val="0"/>
          <w:numId w:val="2"/>
        </w:numPr>
        <w:tabs>
          <w:tab w:val="left" w:pos="709"/>
          <w:tab w:val="left" w:pos="851"/>
        </w:tabs>
        <w:spacing w:line="276" w:lineRule="auto"/>
        <w:jc w:val="both"/>
        <w:rPr>
          <w:sz w:val="28"/>
          <w:szCs w:val="28"/>
          <w:shd w:val="clear" w:color="auto" w:fill="FFFFFF"/>
        </w:rPr>
      </w:pPr>
      <w:r w:rsidRPr="00026F54">
        <w:rPr>
          <w:sz w:val="28"/>
          <w:szCs w:val="28"/>
          <w:shd w:val="clear" w:color="auto" w:fill="FFFFFF"/>
        </w:rPr>
        <w:t>Анализ загрязнения атмосферного воздуха на территории Киевского района г. Симферополь.</w:t>
      </w:r>
    </w:p>
    <w:p w:rsidR="009711FE" w:rsidRPr="00026F54" w:rsidRDefault="009711FE" w:rsidP="00026F54">
      <w:pPr>
        <w:spacing w:line="276" w:lineRule="auto"/>
        <w:jc w:val="both"/>
        <w:rPr>
          <w:sz w:val="28"/>
          <w:szCs w:val="28"/>
          <w:shd w:val="clear" w:color="auto" w:fill="FFFFFF"/>
        </w:rPr>
      </w:pPr>
    </w:p>
    <w:p w:rsidR="009711FE" w:rsidRPr="00026F54" w:rsidRDefault="009711FE" w:rsidP="00026F54">
      <w:pPr>
        <w:spacing w:line="276" w:lineRule="auto"/>
        <w:ind w:firstLine="567"/>
        <w:jc w:val="both"/>
        <w:rPr>
          <w:sz w:val="28"/>
          <w:szCs w:val="28"/>
          <w:u w:val="single"/>
        </w:rPr>
      </w:pPr>
      <w:r w:rsidRPr="00026F54">
        <w:rPr>
          <w:sz w:val="28"/>
          <w:szCs w:val="28"/>
          <w:u w:val="single"/>
        </w:rPr>
        <w:t>Анализ и оценка экологических ситуаций в разных районах Крыма:</w:t>
      </w:r>
    </w:p>
    <w:p w:rsidR="009711FE" w:rsidRPr="00026F54" w:rsidRDefault="009711FE" w:rsidP="00026F54">
      <w:pPr>
        <w:pStyle w:val="a5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026F54">
        <w:rPr>
          <w:sz w:val="28"/>
          <w:szCs w:val="28"/>
        </w:rPr>
        <w:t xml:space="preserve">Анализ экологической ситуации на территории села </w:t>
      </w:r>
      <w:proofErr w:type="gramStart"/>
      <w:r w:rsidRPr="00026F54">
        <w:rPr>
          <w:sz w:val="28"/>
          <w:szCs w:val="28"/>
        </w:rPr>
        <w:t>Уютное</w:t>
      </w:r>
      <w:proofErr w:type="gramEnd"/>
      <w:r w:rsidRPr="00026F54">
        <w:rPr>
          <w:sz w:val="28"/>
          <w:szCs w:val="28"/>
        </w:rPr>
        <w:t xml:space="preserve">  Сакского района</w:t>
      </w:r>
    </w:p>
    <w:p w:rsidR="009711FE" w:rsidRPr="00026F54" w:rsidRDefault="009711FE" w:rsidP="00026F54">
      <w:pPr>
        <w:pStyle w:val="a5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026F54">
        <w:rPr>
          <w:sz w:val="28"/>
          <w:szCs w:val="28"/>
        </w:rPr>
        <w:t xml:space="preserve">Анализ экологической ситуации на территории с. </w:t>
      </w:r>
      <w:proofErr w:type="gramStart"/>
      <w:r w:rsidRPr="00026F54">
        <w:rPr>
          <w:sz w:val="28"/>
          <w:szCs w:val="28"/>
        </w:rPr>
        <w:t>Лозовое</w:t>
      </w:r>
      <w:proofErr w:type="gramEnd"/>
      <w:r w:rsidRPr="00026F54">
        <w:rPr>
          <w:sz w:val="28"/>
          <w:szCs w:val="28"/>
        </w:rPr>
        <w:t>.</w:t>
      </w:r>
    </w:p>
    <w:p w:rsidR="009711FE" w:rsidRPr="00026F54" w:rsidRDefault="009711FE" w:rsidP="00026F54">
      <w:pPr>
        <w:pStyle w:val="a5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026F54">
        <w:rPr>
          <w:sz w:val="28"/>
          <w:szCs w:val="28"/>
        </w:rPr>
        <w:t xml:space="preserve">Анализ экологического состояния окружающей природной среды на территории </w:t>
      </w:r>
      <w:proofErr w:type="spellStart"/>
      <w:r w:rsidRPr="00026F54">
        <w:rPr>
          <w:sz w:val="28"/>
          <w:szCs w:val="28"/>
        </w:rPr>
        <w:t>Мирновского</w:t>
      </w:r>
      <w:proofErr w:type="spellEnd"/>
      <w:r w:rsidRPr="00026F54">
        <w:rPr>
          <w:sz w:val="28"/>
          <w:szCs w:val="28"/>
        </w:rPr>
        <w:t xml:space="preserve"> сельского поселения </w:t>
      </w:r>
      <w:r w:rsidRPr="00026F54">
        <w:rPr>
          <w:color w:val="000000"/>
          <w:sz w:val="28"/>
          <w:szCs w:val="28"/>
        </w:rPr>
        <w:t>Симферопольского района.</w:t>
      </w:r>
    </w:p>
    <w:p w:rsidR="009711FE" w:rsidRPr="00026F54" w:rsidRDefault="009711FE" w:rsidP="00026F54">
      <w:pPr>
        <w:pStyle w:val="a5"/>
        <w:numPr>
          <w:ilvl w:val="0"/>
          <w:numId w:val="1"/>
        </w:numPr>
        <w:spacing w:line="276" w:lineRule="auto"/>
        <w:jc w:val="both"/>
        <w:rPr>
          <w:color w:val="000000"/>
          <w:sz w:val="28"/>
          <w:szCs w:val="28"/>
        </w:rPr>
      </w:pPr>
      <w:r w:rsidRPr="00026F54">
        <w:rPr>
          <w:color w:val="000000"/>
          <w:sz w:val="28"/>
          <w:szCs w:val="28"/>
        </w:rPr>
        <w:t>Анализ геоэкологического состояния территории Николаевского сельского поселения Симферопольского района.</w:t>
      </w:r>
    </w:p>
    <w:p w:rsidR="009711FE" w:rsidRPr="00026F54" w:rsidRDefault="009711FE" w:rsidP="00026F54">
      <w:pPr>
        <w:pStyle w:val="a5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026F54">
        <w:rPr>
          <w:color w:val="000000"/>
          <w:sz w:val="28"/>
          <w:szCs w:val="28"/>
        </w:rPr>
        <w:t xml:space="preserve">Геоэкологический анализ </w:t>
      </w:r>
      <w:proofErr w:type="spellStart"/>
      <w:r w:rsidRPr="00026F54">
        <w:rPr>
          <w:color w:val="000000"/>
          <w:sz w:val="28"/>
          <w:szCs w:val="28"/>
        </w:rPr>
        <w:t>Добровского</w:t>
      </w:r>
      <w:proofErr w:type="spellEnd"/>
      <w:r w:rsidRPr="00026F54">
        <w:rPr>
          <w:color w:val="000000"/>
          <w:sz w:val="28"/>
          <w:szCs w:val="28"/>
        </w:rPr>
        <w:t xml:space="preserve"> сельского поселения Симферопольского района.</w:t>
      </w:r>
    </w:p>
    <w:p w:rsidR="009711FE" w:rsidRPr="00026F54" w:rsidRDefault="009711FE" w:rsidP="00026F54">
      <w:pPr>
        <w:pStyle w:val="a5"/>
        <w:numPr>
          <w:ilvl w:val="0"/>
          <w:numId w:val="1"/>
        </w:numPr>
        <w:spacing w:line="276" w:lineRule="auto"/>
        <w:jc w:val="both"/>
        <w:rPr>
          <w:color w:val="000000"/>
          <w:sz w:val="28"/>
          <w:szCs w:val="28"/>
        </w:rPr>
      </w:pPr>
      <w:r w:rsidRPr="00026F54">
        <w:rPr>
          <w:color w:val="000000"/>
          <w:sz w:val="28"/>
          <w:szCs w:val="28"/>
        </w:rPr>
        <w:t xml:space="preserve">Оценка экологической ситуации в </w:t>
      </w:r>
      <w:proofErr w:type="spellStart"/>
      <w:r w:rsidRPr="00026F54">
        <w:rPr>
          <w:color w:val="000000"/>
          <w:sz w:val="28"/>
          <w:szCs w:val="28"/>
        </w:rPr>
        <w:t>пгт</w:t>
      </w:r>
      <w:proofErr w:type="spellEnd"/>
      <w:r w:rsidRPr="00026F54">
        <w:rPr>
          <w:color w:val="000000"/>
          <w:sz w:val="28"/>
          <w:szCs w:val="28"/>
        </w:rPr>
        <w:t>. Гурзуф.</w:t>
      </w:r>
    </w:p>
    <w:p w:rsidR="009711FE" w:rsidRPr="00026F54" w:rsidRDefault="009711FE" w:rsidP="00026F54">
      <w:pPr>
        <w:pStyle w:val="11"/>
        <w:numPr>
          <w:ilvl w:val="0"/>
          <w:numId w:val="1"/>
        </w:numPr>
        <w:shd w:val="clear" w:color="auto" w:fill="auto"/>
        <w:spacing w:line="276" w:lineRule="auto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026F54">
        <w:rPr>
          <w:rFonts w:ascii="Times New Roman" w:hAnsi="Times New Roman" w:cs="Times New Roman"/>
          <w:spacing w:val="0"/>
          <w:sz w:val="28"/>
          <w:szCs w:val="28"/>
        </w:rPr>
        <w:t xml:space="preserve">Геоэкологический анализ состояния зон с особыми условиями использования территории (ЗОУИТ) </w:t>
      </w:r>
      <w:proofErr w:type="spellStart"/>
      <w:r w:rsidRPr="00026F54">
        <w:rPr>
          <w:rFonts w:ascii="Times New Roman" w:hAnsi="Times New Roman" w:cs="Times New Roman"/>
          <w:spacing w:val="0"/>
          <w:sz w:val="28"/>
          <w:szCs w:val="28"/>
        </w:rPr>
        <w:t>Мирновского</w:t>
      </w:r>
      <w:proofErr w:type="spellEnd"/>
      <w:r w:rsidRPr="00026F54">
        <w:rPr>
          <w:rFonts w:ascii="Times New Roman" w:hAnsi="Times New Roman" w:cs="Times New Roman"/>
          <w:spacing w:val="0"/>
          <w:sz w:val="28"/>
          <w:szCs w:val="28"/>
        </w:rPr>
        <w:t xml:space="preserve"> сельского поселения Симферопольского района.</w:t>
      </w:r>
    </w:p>
    <w:p w:rsidR="009711FE" w:rsidRPr="00026F54" w:rsidRDefault="009711FE" w:rsidP="00026F54">
      <w:pPr>
        <w:pStyle w:val="11"/>
        <w:numPr>
          <w:ilvl w:val="0"/>
          <w:numId w:val="1"/>
        </w:numPr>
        <w:shd w:val="clear" w:color="auto" w:fill="auto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6F54">
        <w:rPr>
          <w:rFonts w:ascii="Times New Roman" w:hAnsi="Times New Roman" w:cs="Times New Roman"/>
          <w:sz w:val="28"/>
          <w:szCs w:val="28"/>
        </w:rPr>
        <w:t xml:space="preserve">Геоэкологический анализ территории </w:t>
      </w:r>
      <w:proofErr w:type="spellStart"/>
      <w:r w:rsidRPr="00026F54">
        <w:rPr>
          <w:rFonts w:ascii="Times New Roman" w:hAnsi="Times New Roman" w:cs="Times New Roman"/>
          <w:sz w:val="28"/>
          <w:szCs w:val="28"/>
        </w:rPr>
        <w:t>Трудовского</w:t>
      </w:r>
      <w:proofErr w:type="spellEnd"/>
      <w:r w:rsidRPr="00026F54">
        <w:rPr>
          <w:rFonts w:ascii="Times New Roman" w:hAnsi="Times New Roman" w:cs="Times New Roman"/>
          <w:sz w:val="28"/>
          <w:szCs w:val="28"/>
        </w:rPr>
        <w:t xml:space="preserve"> сельского поселения.</w:t>
      </w:r>
    </w:p>
    <w:p w:rsidR="009711FE" w:rsidRPr="00026F54" w:rsidRDefault="009711FE" w:rsidP="00026F54">
      <w:pPr>
        <w:pStyle w:val="a5"/>
        <w:numPr>
          <w:ilvl w:val="0"/>
          <w:numId w:val="1"/>
        </w:numPr>
        <w:spacing w:line="276" w:lineRule="auto"/>
        <w:jc w:val="both"/>
        <w:rPr>
          <w:color w:val="000000"/>
          <w:sz w:val="28"/>
          <w:szCs w:val="28"/>
        </w:rPr>
      </w:pPr>
      <w:r w:rsidRPr="00026F54">
        <w:rPr>
          <w:sz w:val="28"/>
          <w:szCs w:val="28"/>
        </w:rPr>
        <w:t xml:space="preserve">Анализ экологического состояния территории </w:t>
      </w:r>
      <w:proofErr w:type="spellStart"/>
      <w:r w:rsidRPr="00026F54">
        <w:rPr>
          <w:sz w:val="28"/>
          <w:szCs w:val="28"/>
        </w:rPr>
        <w:t>Славновского</w:t>
      </w:r>
      <w:proofErr w:type="spellEnd"/>
      <w:r w:rsidRPr="00026F54">
        <w:rPr>
          <w:sz w:val="28"/>
          <w:szCs w:val="28"/>
        </w:rPr>
        <w:t xml:space="preserve"> сельского поселения </w:t>
      </w:r>
      <w:proofErr w:type="spellStart"/>
      <w:r w:rsidRPr="00026F54">
        <w:rPr>
          <w:sz w:val="28"/>
          <w:szCs w:val="28"/>
        </w:rPr>
        <w:t>Раздольненского</w:t>
      </w:r>
      <w:proofErr w:type="spellEnd"/>
      <w:r w:rsidRPr="00026F54">
        <w:rPr>
          <w:sz w:val="28"/>
          <w:szCs w:val="28"/>
        </w:rPr>
        <w:t xml:space="preserve"> района.</w:t>
      </w:r>
    </w:p>
    <w:p w:rsidR="009711FE" w:rsidRPr="00026F54" w:rsidRDefault="009711FE" w:rsidP="00026F54">
      <w:pPr>
        <w:pStyle w:val="a5"/>
        <w:numPr>
          <w:ilvl w:val="0"/>
          <w:numId w:val="1"/>
        </w:numPr>
        <w:spacing w:line="276" w:lineRule="auto"/>
        <w:jc w:val="both"/>
        <w:rPr>
          <w:bCs/>
          <w:sz w:val="28"/>
          <w:szCs w:val="28"/>
        </w:rPr>
      </w:pPr>
      <w:r w:rsidRPr="00026F54">
        <w:rPr>
          <w:bCs/>
          <w:sz w:val="28"/>
          <w:szCs w:val="28"/>
        </w:rPr>
        <w:t>Анализ современного экологического состояния территории Центрального Присивашья.</w:t>
      </w:r>
    </w:p>
    <w:p w:rsidR="009711FE" w:rsidRPr="00026F54" w:rsidRDefault="009711FE" w:rsidP="00026F54">
      <w:pPr>
        <w:pStyle w:val="a5"/>
        <w:numPr>
          <w:ilvl w:val="0"/>
          <w:numId w:val="1"/>
        </w:numPr>
        <w:spacing w:line="276" w:lineRule="auto"/>
        <w:jc w:val="both"/>
        <w:rPr>
          <w:bCs/>
          <w:sz w:val="28"/>
          <w:szCs w:val="28"/>
        </w:rPr>
      </w:pPr>
      <w:r w:rsidRPr="00026F54">
        <w:rPr>
          <w:sz w:val="28"/>
          <w:szCs w:val="28"/>
        </w:rPr>
        <w:t>Оценка экологического состояния территории природного парка «Караларский».</w:t>
      </w:r>
    </w:p>
    <w:p w:rsidR="009711FE" w:rsidRPr="00026F54" w:rsidRDefault="009711FE" w:rsidP="00026F54">
      <w:pPr>
        <w:pStyle w:val="a5"/>
        <w:numPr>
          <w:ilvl w:val="0"/>
          <w:numId w:val="1"/>
        </w:numPr>
        <w:spacing w:line="276" w:lineRule="auto"/>
        <w:jc w:val="both"/>
        <w:rPr>
          <w:color w:val="000000"/>
          <w:sz w:val="28"/>
          <w:szCs w:val="28"/>
        </w:rPr>
      </w:pPr>
      <w:r w:rsidRPr="00026F54">
        <w:rPr>
          <w:color w:val="000000"/>
          <w:sz w:val="28"/>
          <w:szCs w:val="28"/>
        </w:rPr>
        <w:t>Оценка экологической безопасности территории Белогорского района.</w:t>
      </w:r>
    </w:p>
    <w:p w:rsidR="009711FE" w:rsidRPr="00026F54" w:rsidRDefault="009711FE" w:rsidP="00026F54">
      <w:pPr>
        <w:pStyle w:val="a5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026F54">
        <w:rPr>
          <w:sz w:val="28"/>
          <w:szCs w:val="28"/>
        </w:rPr>
        <w:t>Оценка экологической безопасности городского округа Симферополь.</w:t>
      </w:r>
    </w:p>
    <w:p w:rsidR="002F1A6E" w:rsidRPr="00026F54" w:rsidRDefault="00997983" w:rsidP="00026F54">
      <w:pPr>
        <w:spacing w:line="276" w:lineRule="auto"/>
        <w:rPr>
          <w:sz w:val="28"/>
          <w:szCs w:val="28"/>
        </w:rPr>
      </w:pPr>
    </w:p>
    <w:p w:rsidR="00667DE2" w:rsidRDefault="00667DE2" w:rsidP="00CB785F">
      <w:pPr>
        <w:spacing w:line="276" w:lineRule="auto"/>
        <w:ind w:left="300" w:hanging="16"/>
        <w:jc w:val="center"/>
        <w:rPr>
          <w:b/>
          <w:color w:val="FF0000"/>
          <w:sz w:val="28"/>
          <w:szCs w:val="28"/>
        </w:rPr>
      </w:pPr>
    </w:p>
    <w:p w:rsidR="00026F54" w:rsidRDefault="00B46B8F" w:rsidP="00CB785F">
      <w:pPr>
        <w:spacing w:line="276" w:lineRule="auto"/>
        <w:ind w:left="300" w:hanging="16"/>
        <w:jc w:val="center"/>
        <w:rPr>
          <w:b/>
          <w:color w:val="FF0000"/>
          <w:sz w:val="28"/>
          <w:szCs w:val="28"/>
        </w:rPr>
      </w:pPr>
      <w:r w:rsidRPr="00026F54">
        <w:rPr>
          <w:b/>
          <w:color w:val="FF0000"/>
          <w:sz w:val="28"/>
          <w:szCs w:val="28"/>
        </w:rPr>
        <w:t>СВЕДЕНИЯ О НАИБОЛЕЕ ЗНАЧИМЫХ ДЛЯ РЕГИОНА РЕЗУЛЬТАТАХ НАУЧНЫХ ИССЛЕДОВАНИЙ</w:t>
      </w:r>
    </w:p>
    <w:p w:rsidR="00B46B8F" w:rsidRPr="00026F54" w:rsidRDefault="00B46B8F" w:rsidP="00026F54">
      <w:pPr>
        <w:spacing w:line="276" w:lineRule="auto"/>
        <w:ind w:left="300" w:hanging="16"/>
        <w:jc w:val="both"/>
        <w:rPr>
          <w:b/>
          <w:i/>
          <w:color w:val="FF0000"/>
          <w:sz w:val="28"/>
          <w:szCs w:val="28"/>
        </w:rPr>
      </w:pPr>
    </w:p>
    <w:p w:rsidR="00026F54" w:rsidRPr="00026F54" w:rsidRDefault="00026F54" w:rsidP="00026F54">
      <w:pPr>
        <w:pStyle w:val="a5"/>
        <w:numPr>
          <w:ilvl w:val="0"/>
          <w:numId w:val="3"/>
        </w:numPr>
        <w:spacing w:line="276" w:lineRule="auto"/>
        <w:jc w:val="both"/>
        <w:rPr>
          <w:color w:val="000000"/>
          <w:sz w:val="28"/>
          <w:szCs w:val="28"/>
        </w:rPr>
      </w:pPr>
      <w:r w:rsidRPr="00026F54">
        <w:rPr>
          <w:color w:val="000000"/>
          <w:sz w:val="28"/>
          <w:szCs w:val="28"/>
        </w:rPr>
        <w:t>Проект Крым 2.0. – «Ц</w:t>
      </w:r>
      <w:r w:rsidRPr="00026F54">
        <w:rPr>
          <w:bCs/>
          <w:sz w:val="28"/>
          <w:szCs w:val="28"/>
        </w:rPr>
        <w:t>ифровой Крым - модельный эколого-ноосферный и социокультурный регион России»</w:t>
      </w:r>
      <w:r w:rsidRPr="00026F54">
        <w:rPr>
          <w:color w:val="000000"/>
          <w:sz w:val="28"/>
          <w:szCs w:val="28"/>
        </w:rPr>
        <w:t xml:space="preserve"> (</w:t>
      </w:r>
      <w:proofErr w:type="spellStart"/>
      <w:r w:rsidRPr="00026F54">
        <w:rPr>
          <w:color w:val="000000"/>
          <w:sz w:val="28"/>
          <w:szCs w:val="28"/>
        </w:rPr>
        <w:t>рук</w:t>
      </w:r>
      <w:proofErr w:type="gramStart"/>
      <w:r w:rsidRPr="00026F54">
        <w:rPr>
          <w:color w:val="000000"/>
          <w:sz w:val="28"/>
          <w:szCs w:val="28"/>
        </w:rPr>
        <w:t>.Т</w:t>
      </w:r>
      <w:proofErr w:type="gramEnd"/>
      <w:r w:rsidRPr="00026F54">
        <w:rPr>
          <w:color w:val="000000"/>
          <w:sz w:val="28"/>
          <w:szCs w:val="28"/>
        </w:rPr>
        <w:t>.В</w:t>
      </w:r>
      <w:proofErr w:type="spellEnd"/>
      <w:r w:rsidRPr="00026F54">
        <w:rPr>
          <w:color w:val="000000"/>
          <w:sz w:val="28"/>
          <w:szCs w:val="28"/>
        </w:rPr>
        <w:t xml:space="preserve">. Бобра). </w:t>
      </w:r>
      <w:r w:rsidRPr="00026F54">
        <w:rPr>
          <w:color w:val="000000"/>
          <w:sz w:val="28"/>
          <w:szCs w:val="28"/>
        </w:rPr>
        <w:lastRenderedPageBreak/>
        <w:t>Проект подан в рамках национальной программы ПРИОРИТЕТ 2030. Наука.</w:t>
      </w:r>
    </w:p>
    <w:p w:rsidR="00026F54" w:rsidRPr="00026F54" w:rsidRDefault="00026F54" w:rsidP="00026F54">
      <w:pPr>
        <w:pStyle w:val="a6"/>
        <w:numPr>
          <w:ilvl w:val="0"/>
          <w:numId w:val="3"/>
        </w:numPr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proofErr w:type="gramStart"/>
      <w:r w:rsidRPr="00026F54">
        <w:rPr>
          <w:color w:val="000000"/>
          <w:sz w:val="28"/>
          <w:szCs w:val="28"/>
        </w:rPr>
        <w:t>Проведена ландшафтно-геохимическая съемка на территории г. Симферополь на содержание тяжелых металлов в почвах (рук.</w:t>
      </w:r>
      <w:proofErr w:type="gramEnd"/>
      <w:r w:rsidRPr="00026F54">
        <w:rPr>
          <w:color w:val="000000"/>
          <w:sz w:val="28"/>
          <w:szCs w:val="28"/>
        </w:rPr>
        <w:t xml:space="preserve"> </w:t>
      </w:r>
      <w:proofErr w:type="gramStart"/>
      <w:r w:rsidRPr="00026F54">
        <w:rPr>
          <w:color w:val="000000"/>
          <w:sz w:val="28"/>
          <w:szCs w:val="28"/>
        </w:rPr>
        <w:t>Т.В. Бобра)</w:t>
      </w:r>
      <w:proofErr w:type="gramEnd"/>
    </w:p>
    <w:p w:rsidR="00026F54" w:rsidRPr="00026F54" w:rsidRDefault="00026F54" w:rsidP="00026F54">
      <w:pPr>
        <w:pStyle w:val="a6"/>
        <w:numPr>
          <w:ilvl w:val="0"/>
          <w:numId w:val="3"/>
        </w:numPr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026F54">
        <w:rPr>
          <w:color w:val="000000"/>
          <w:sz w:val="28"/>
          <w:szCs w:val="28"/>
        </w:rPr>
        <w:t>Проведена ландшафтно-геохимическая съемка на территории г. Симферополь на содержание загрязняющих ве</w:t>
      </w:r>
      <w:r w:rsidR="0079485E">
        <w:rPr>
          <w:color w:val="000000"/>
          <w:sz w:val="28"/>
          <w:szCs w:val="28"/>
        </w:rPr>
        <w:t>ществ в приземном слое атмосферного воздуха</w:t>
      </w:r>
      <w:r w:rsidRPr="00026F54">
        <w:rPr>
          <w:color w:val="000000"/>
          <w:sz w:val="28"/>
          <w:szCs w:val="28"/>
        </w:rPr>
        <w:t xml:space="preserve"> (</w:t>
      </w:r>
      <w:proofErr w:type="spellStart"/>
      <w:r w:rsidRPr="00026F54">
        <w:rPr>
          <w:color w:val="000000"/>
          <w:sz w:val="28"/>
          <w:szCs w:val="28"/>
        </w:rPr>
        <w:t>рук</w:t>
      </w:r>
      <w:proofErr w:type="gramStart"/>
      <w:r w:rsidRPr="00026F54">
        <w:rPr>
          <w:color w:val="000000"/>
          <w:sz w:val="28"/>
          <w:szCs w:val="28"/>
        </w:rPr>
        <w:t>.Б</w:t>
      </w:r>
      <w:proofErr w:type="gramEnd"/>
      <w:r w:rsidRPr="00026F54">
        <w:rPr>
          <w:color w:val="000000"/>
          <w:sz w:val="28"/>
          <w:szCs w:val="28"/>
        </w:rPr>
        <w:t>обра</w:t>
      </w:r>
      <w:proofErr w:type="spellEnd"/>
      <w:r w:rsidRPr="00026F54">
        <w:rPr>
          <w:color w:val="000000"/>
          <w:sz w:val="28"/>
          <w:szCs w:val="28"/>
        </w:rPr>
        <w:t xml:space="preserve"> Т.В., Лычак А.И.)</w:t>
      </w:r>
    </w:p>
    <w:p w:rsidR="00026F54" w:rsidRPr="00026F54" w:rsidRDefault="00026F54" w:rsidP="00026F54">
      <w:pPr>
        <w:pStyle w:val="a5"/>
        <w:numPr>
          <w:ilvl w:val="0"/>
          <w:numId w:val="3"/>
        </w:num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026F54">
        <w:rPr>
          <w:sz w:val="28"/>
          <w:szCs w:val="28"/>
        </w:rPr>
        <w:t xml:space="preserve">Региональная Стратегия экологической безопасности как механизм интеграции экологических приоритетов в социально-экономическое развитие Республики Крым </w:t>
      </w:r>
      <w:r w:rsidRPr="00026F54">
        <w:rPr>
          <w:color w:val="000000"/>
          <w:sz w:val="28"/>
          <w:szCs w:val="28"/>
        </w:rPr>
        <w:t>(Бобра Т.В., Лычак А.И.) (Статья)</w:t>
      </w:r>
    </w:p>
    <w:p w:rsidR="00026F54" w:rsidRPr="00026F54" w:rsidRDefault="00026F54" w:rsidP="00026F54">
      <w:pPr>
        <w:pStyle w:val="a5"/>
        <w:numPr>
          <w:ilvl w:val="0"/>
          <w:numId w:val="3"/>
        </w:numPr>
        <w:spacing w:line="276" w:lineRule="auto"/>
        <w:rPr>
          <w:sz w:val="28"/>
          <w:szCs w:val="28"/>
        </w:rPr>
      </w:pPr>
      <w:r w:rsidRPr="00026F54">
        <w:rPr>
          <w:sz w:val="28"/>
          <w:szCs w:val="28"/>
          <w:lang w:eastAsia="ru-RU"/>
        </w:rPr>
        <w:t>Новые подходы к построению  цифровой карты современных ландшафтов Крыма и прогнозу их антропогенной трансформации условиях изменяющегося климата.</w:t>
      </w:r>
      <w:r w:rsidRPr="00026F54">
        <w:rPr>
          <w:color w:val="000000"/>
          <w:sz w:val="28"/>
          <w:szCs w:val="28"/>
        </w:rPr>
        <w:t xml:space="preserve"> (Лычак А.И., Бобра Т.В.) (Статья)</w:t>
      </w:r>
    </w:p>
    <w:p w:rsidR="00026F54" w:rsidRPr="00026F54" w:rsidRDefault="00026F54" w:rsidP="00026F54">
      <w:pPr>
        <w:pStyle w:val="a6"/>
        <w:numPr>
          <w:ilvl w:val="0"/>
          <w:numId w:val="3"/>
        </w:numPr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026F54">
        <w:rPr>
          <w:color w:val="000000"/>
          <w:sz w:val="28"/>
          <w:szCs w:val="28"/>
        </w:rPr>
        <w:t xml:space="preserve">Исследование ландшафтной организации территории г. Симферополь и построение цифровой (ГИС) модели ландшафтов (Бобра Т.В., Лычак А.И.) </w:t>
      </w:r>
    </w:p>
    <w:p w:rsidR="00026F54" w:rsidRPr="00F872FA" w:rsidRDefault="00026F54" w:rsidP="00F872FA">
      <w:pPr>
        <w:pStyle w:val="a6"/>
        <w:numPr>
          <w:ilvl w:val="0"/>
          <w:numId w:val="3"/>
        </w:numPr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026F54">
        <w:rPr>
          <w:color w:val="000000"/>
          <w:sz w:val="28"/>
          <w:szCs w:val="28"/>
        </w:rPr>
        <w:t>П</w:t>
      </w:r>
      <w:r w:rsidRPr="00026F54">
        <w:rPr>
          <w:sz w:val="28"/>
          <w:szCs w:val="28"/>
        </w:rPr>
        <w:t xml:space="preserve">редоставлен раздел в ежегодный Доклад о состоянии и охране окружающей среды на территории Республики Крым (2020) - Обзор </w:t>
      </w:r>
      <w:r w:rsidRPr="00F872FA">
        <w:rPr>
          <w:sz w:val="28"/>
          <w:szCs w:val="28"/>
        </w:rPr>
        <w:t>результатов научно-исследовательской работы кафедры. Объем 35 страниц.</w:t>
      </w:r>
    </w:p>
    <w:p w:rsidR="00F872FA" w:rsidRPr="00F872FA" w:rsidRDefault="00F872FA" w:rsidP="00F872FA">
      <w:pPr>
        <w:pStyle w:val="a5"/>
        <w:numPr>
          <w:ilvl w:val="0"/>
          <w:numId w:val="3"/>
        </w:numPr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  <w:r w:rsidRPr="00F872FA">
        <w:rPr>
          <w:color w:val="000000"/>
          <w:sz w:val="28"/>
          <w:szCs w:val="28"/>
        </w:rPr>
        <w:t xml:space="preserve">Разработка регламентов </w:t>
      </w:r>
      <w:r w:rsidRPr="00F872FA">
        <w:rPr>
          <w:sz w:val="28"/>
          <w:szCs w:val="28"/>
        </w:rPr>
        <w:t xml:space="preserve">технической поддержки Региональной  геоинформационной системы Республики Крым (РГИС) Лычак А.И.) </w:t>
      </w:r>
    </w:p>
    <w:p w:rsidR="00F872FA" w:rsidRPr="00F872FA" w:rsidRDefault="00F872FA" w:rsidP="00F872FA">
      <w:pPr>
        <w:pStyle w:val="a5"/>
        <w:numPr>
          <w:ilvl w:val="0"/>
          <w:numId w:val="3"/>
        </w:numPr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  <w:r w:rsidRPr="00F872FA">
        <w:rPr>
          <w:sz w:val="28"/>
          <w:szCs w:val="28"/>
        </w:rPr>
        <w:t>Разработка Руководства администратора РГИС РК (Лычак А.И.)</w:t>
      </w:r>
    </w:p>
    <w:p w:rsidR="00F872FA" w:rsidRPr="00ED46A3" w:rsidRDefault="00F872FA" w:rsidP="00F872FA">
      <w:pPr>
        <w:pStyle w:val="a5"/>
        <w:numPr>
          <w:ilvl w:val="0"/>
          <w:numId w:val="3"/>
        </w:numPr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  <w:r w:rsidRPr="00F872FA">
        <w:rPr>
          <w:sz w:val="28"/>
          <w:szCs w:val="28"/>
        </w:rPr>
        <w:t>Разработка Руководства пользователя  РГИС РК (Лычак А.И.)</w:t>
      </w:r>
    </w:p>
    <w:p w:rsidR="00ED46A3" w:rsidRPr="00ED46A3" w:rsidRDefault="00ED46A3" w:rsidP="00ED46A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Times New Roman"/>
          <w:color w:val="000000"/>
          <w:sz w:val="28"/>
          <w:szCs w:val="28"/>
        </w:rPr>
      </w:pPr>
      <w:proofErr w:type="spellStart"/>
      <w:r w:rsidRPr="00ED46A3">
        <w:rPr>
          <w:rFonts w:eastAsia="Times New Roman"/>
          <w:color w:val="000000"/>
          <w:sz w:val="28"/>
          <w:szCs w:val="28"/>
        </w:rPr>
        <w:t>Севян</w:t>
      </w:r>
      <w:proofErr w:type="spellEnd"/>
      <w:r w:rsidRPr="00ED46A3">
        <w:rPr>
          <w:rFonts w:eastAsia="Times New Roman"/>
          <w:color w:val="000000"/>
          <w:sz w:val="28"/>
          <w:szCs w:val="28"/>
        </w:rPr>
        <w:t xml:space="preserve"> К.К., победитель конкурса «Лучшая выпускная квалификационная работа по образовательным программам магистратуры» среди выпускников Института «Таврическая академия» по направлению подготовки 05.00.00 – Науки о Земле. Тема ВКР «Геоэкологические основы организации городских общественных пространств Симферополя», научный руководитель Бобра Т.В., канд. геогр. наук, доцент</w:t>
      </w:r>
    </w:p>
    <w:p w:rsidR="00ED46A3" w:rsidRPr="00ED46A3" w:rsidRDefault="00ED46A3" w:rsidP="00ED46A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Times New Roman"/>
          <w:color w:val="000000"/>
          <w:sz w:val="28"/>
          <w:szCs w:val="28"/>
        </w:rPr>
      </w:pPr>
      <w:r w:rsidRPr="00ED46A3">
        <w:rPr>
          <w:rFonts w:eastAsia="Times New Roman"/>
          <w:color w:val="000000"/>
          <w:sz w:val="28"/>
          <w:szCs w:val="28"/>
        </w:rPr>
        <w:t>Романенко В.И., победитель конкурса «Лучшая выпускная квалификационная работа по образовательным программам магистратуры» среди выпускников Института «Таврическая академия» по направлению подготовки 05.00.00 – Науки о Земле. Тема ВКР «Проект содержания парка-памятника садово-паркового искусства «Гурзуфский»», научный руководитель Бобра Т.В., канд. геогр. наук, доцент</w:t>
      </w:r>
    </w:p>
    <w:p w:rsidR="00026F54" w:rsidRPr="00026F54" w:rsidRDefault="00B46B8F" w:rsidP="00CB785F">
      <w:pPr>
        <w:spacing w:line="276" w:lineRule="auto"/>
        <w:jc w:val="center"/>
        <w:rPr>
          <w:b/>
          <w:color w:val="FF0000"/>
          <w:sz w:val="28"/>
          <w:szCs w:val="28"/>
        </w:rPr>
      </w:pPr>
      <w:r w:rsidRPr="00026F54">
        <w:rPr>
          <w:b/>
          <w:color w:val="FF0000"/>
          <w:sz w:val="28"/>
          <w:szCs w:val="28"/>
        </w:rPr>
        <w:lastRenderedPageBreak/>
        <w:t>ЭКСПЕРТНАЯ ЭКОЛОГИЧЕСКАЯ ДЕЯТЕЛЬНОСТЬ</w:t>
      </w:r>
    </w:p>
    <w:p w:rsidR="00026F54" w:rsidRPr="00026F54" w:rsidRDefault="00026F54" w:rsidP="00026F54">
      <w:pPr>
        <w:spacing w:line="276" w:lineRule="auto"/>
        <w:rPr>
          <w:sz w:val="28"/>
          <w:szCs w:val="28"/>
        </w:rPr>
      </w:pPr>
    </w:p>
    <w:p w:rsidR="00471E33" w:rsidRDefault="00026F54" w:rsidP="00471E33">
      <w:pPr>
        <w:spacing w:line="276" w:lineRule="auto"/>
        <w:rPr>
          <w:sz w:val="28"/>
          <w:szCs w:val="28"/>
        </w:rPr>
      </w:pPr>
      <w:r w:rsidRPr="00026F54">
        <w:rPr>
          <w:sz w:val="28"/>
          <w:szCs w:val="28"/>
        </w:rPr>
        <w:t xml:space="preserve">1. Экспертное заключение на Отчет «Проведение инвентаризации выбросов парниковых газов с учетом поглощения различными экосистемами на территории Республики Крым за 2020 год» </w:t>
      </w:r>
      <w:r w:rsidR="00471E33" w:rsidRPr="00026F54">
        <w:rPr>
          <w:sz w:val="28"/>
          <w:szCs w:val="28"/>
        </w:rPr>
        <w:t>года (Т.В. Бобра)</w:t>
      </w:r>
      <w:r w:rsidR="00471E33">
        <w:rPr>
          <w:sz w:val="28"/>
          <w:szCs w:val="28"/>
        </w:rPr>
        <w:t xml:space="preserve"> по заказу Минприроды РК, март 2021 г.</w:t>
      </w:r>
    </w:p>
    <w:p w:rsidR="00471E33" w:rsidRPr="00026F54" w:rsidRDefault="00471E33" w:rsidP="00471E33">
      <w:pPr>
        <w:spacing w:line="276" w:lineRule="auto"/>
        <w:rPr>
          <w:sz w:val="28"/>
          <w:szCs w:val="28"/>
        </w:rPr>
      </w:pPr>
    </w:p>
    <w:p w:rsidR="00026F54" w:rsidRPr="00026F54" w:rsidRDefault="00471E33" w:rsidP="00026F54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2</w:t>
      </w:r>
      <w:r w:rsidR="00026F54" w:rsidRPr="00026F54">
        <w:rPr>
          <w:sz w:val="28"/>
          <w:szCs w:val="28"/>
        </w:rPr>
        <w:t>. Экспертное заключение на Проект территориальной схемы обращения с отходами, в том числе c твёрдыми коммунальными отходами, на территории Республики Крым. Экспертиза для общественных слушаний. 14.01. 2021</w:t>
      </w:r>
    </w:p>
    <w:p w:rsidR="00026F54" w:rsidRPr="00026F54" w:rsidRDefault="00026F54" w:rsidP="00026F54">
      <w:pPr>
        <w:spacing w:line="276" w:lineRule="auto"/>
        <w:rPr>
          <w:sz w:val="28"/>
          <w:szCs w:val="28"/>
        </w:rPr>
      </w:pPr>
      <w:r w:rsidRPr="00026F54">
        <w:rPr>
          <w:sz w:val="28"/>
          <w:szCs w:val="28"/>
        </w:rPr>
        <w:t>Источник финансирования – нет</w:t>
      </w:r>
    </w:p>
    <w:p w:rsidR="00026F54" w:rsidRPr="00026F54" w:rsidRDefault="00026F54" w:rsidP="00026F54">
      <w:pPr>
        <w:spacing w:line="276" w:lineRule="auto"/>
        <w:rPr>
          <w:sz w:val="28"/>
          <w:szCs w:val="28"/>
        </w:rPr>
      </w:pPr>
      <w:r w:rsidRPr="00026F54">
        <w:rPr>
          <w:sz w:val="28"/>
          <w:szCs w:val="28"/>
        </w:rPr>
        <w:t xml:space="preserve">Исполнители: </w:t>
      </w:r>
    </w:p>
    <w:p w:rsidR="00026F54" w:rsidRPr="00026F54" w:rsidRDefault="00026F54" w:rsidP="00026F54">
      <w:pPr>
        <w:spacing w:line="276" w:lineRule="auto"/>
        <w:rPr>
          <w:sz w:val="28"/>
          <w:szCs w:val="28"/>
        </w:rPr>
      </w:pPr>
      <w:r w:rsidRPr="00026F54">
        <w:rPr>
          <w:sz w:val="28"/>
          <w:szCs w:val="28"/>
        </w:rPr>
        <w:t>Доц. канд. геогр. наук  Бобра Т.В.</w:t>
      </w:r>
    </w:p>
    <w:p w:rsidR="00026F54" w:rsidRPr="00026F54" w:rsidRDefault="00026F54" w:rsidP="00026F54">
      <w:pPr>
        <w:spacing w:line="276" w:lineRule="auto"/>
        <w:rPr>
          <w:sz w:val="28"/>
          <w:szCs w:val="28"/>
        </w:rPr>
      </w:pPr>
      <w:r w:rsidRPr="00026F54">
        <w:rPr>
          <w:sz w:val="28"/>
          <w:szCs w:val="28"/>
        </w:rPr>
        <w:t>Доц. канд. геогр. наук  Лычак А.И.</w:t>
      </w:r>
    </w:p>
    <w:p w:rsidR="00026F54" w:rsidRPr="00026F54" w:rsidRDefault="00026F54" w:rsidP="00026F54">
      <w:pPr>
        <w:spacing w:line="276" w:lineRule="auto"/>
        <w:rPr>
          <w:sz w:val="28"/>
          <w:szCs w:val="28"/>
        </w:rPr>
      </w:pPr>
    </w:p>
    <w:p w:rsidR="00026F54" w:rsidRPr="00026F54" w:rsidRDefault="00471E33" w:rsidP="00026F54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3</w:t>
      </w:r>
      <w:r w:rsidR="00026F54" w:rsidRPr="00026F54">
        <w:rPr>
          <w:sz w:val="28"/>
          <w:szCs w:val="28"/>
        </w:rPr>
        <w:t>. Экспертное заключение на Постановление Совета министров Республики Крым от 22 ноября 2017 года № 619 «Об утверждении Государственной программы Республики Крым «Охрана окружающей среды и рационального использования природных ресурсов Республики Крым»</w:t>
      </w:r>
    </w:p>
    <w:p w:rsidR="00026F54" w:rsidRPr="00026F54" w:rsidRDefault="00026F54" w:rsidP="00026F54">
      <w:pPr>
        <w:spacing w:line="276" w:lineRule="auto"/>
        <w:rPr>
          <w:sz w:val="28"/>
          <w:szCs w:val="28"/>
        </w:rPr>
      </w:pPr>
      <w:r w:rsidRPr="00026F54">
        <w:rPr>
          <w:sz w:val="28"/>
          <w:szCs w:val="28"/>
        </w:rPr>
        <w:t>Экспертиза для общественных слушаний. 13.12. 2021</w:t>
      </w:r>
    </w:p>
    <w:p w:rsidR="00026F54" w:rsidRPr="00026F54" w:rsidRDefault="00026F54" w:rsidP="00026F54">
      <w:pPr>
        <w:spacing w:line="276" w:lineRule="auto"/>
        <w:rPr>
          <w:sz w:val="28"/>
          <w:szCs w:val="28"/>
        </w:rPr>
      </w:pPr>
      <w:r w:rsidRPr="00026F54">
        <w:rPr>
          <w:sz w:val="28"/>
          <w:szCs w:val="28"/>
        </w:rPr>
        <w:t>Источник финансирования – нет</w:t>
      </w:r>
    </w:p>
    <w:p w:rsidR="00026F54" w:rsidRPr="00026F54" w:rsidRDefault="00026F54" w:rsidP="00026F54">
      <w:pPr>
        <w:spacing w:line="276" w:lineRule="auto"/>
        <w:rPr>
          <w:sz w:val="28"/>
          <w:szCs w:val="28"/>
        </w:rPr>
      </w:pPr>
      <w:r w:rsidRPr="00026F54">
        <w:rPr>
          <w:sz w:val="28"/>
          <w:szCs w:val="28"/>
        </w:rPr>
        <w:t xml:space="preserve">Исполнители: </w:t>
      </w:r>
    </w:p>
    <w:p w:rsidR="00026F54" w:rsidRPr="00026F54" w:rsidRDefault="00026F54" w:rsidP="00026F54">
      <w:pPr>
        <w:spacing w:line="276" w:lineRule="auto"/>
        <w:rPr>
          <w:sz w:val="28"/>
          <w:szCs w:val="28"/>
        </w:rPr>
      </w:pPr>
      <w:r w:rsidRPr="00026F54">
        <w:rPr>
          <w:sz w:val="28"/>
          <w:szCs w:val="28"/>
        </w:rPr>
        <w:t>Доц. канд. геогр. наук  Бобра Т.В.</w:t>
      </w:r>
    </w:p>
    <w:p w:rsidR="00026F54" w:rsidRPr="00026F54" w:rsidRDefault="00026F54" w:rsidP="00026F54">
      <w:pPr>
        <w:spacing w:line="276" w:lineRule="auto"/>
        <w:rPr>
          <w:sz w:val="28"/>
          <w:szCs w:val="28"/>
        </w:rPr>
      </w:pPr>
      <w:r w:rsidRPr="00026F54">
        <w:rPr>
          <w:sz w:val="28"/>
          <w:szCs w:val="28"/>
        </w:rPr>
        <w:t>Доц. канд. геогр. наук  Лычак А.И.</w:t>
      </w:r>
    </w:p>
    <w:p w:rsidR="00026F54" w:rsidRPr="00026F54" w:rsidRDefault="00026F54" w:rsidP="00026F54">
      <w:pPr>
        <w:spacing w:line="276" w:lineRule="auto"/>
        <w:rPr>
          <w:sz w:val="28"/>
          <w:szCs w:val="28"/>
        </w:rPr>
      </w:pPr>
    </w:p>
    <w:p w:rsidR="00026F54" w:rsidRPr="00026F54" w:rsidRDefault="00026F54" w:rsidP="00026F54">
      <w:pPr>
        <w:spacing w:line="276" w:lineRule="auto"/>
        <w:rPr>
          <w:sz w:val="28"/>
          <w:szCs w:val="28"/>
        </w:rPr>
      </w:pPr>
      <w:r w:rsidRPr="00026F54">
        <w:rPr>
          <w:sz w:val="28"/>
          <w:szCs w:val="28"/>
        </w:rPr>
        <w:t>5. Экспертное заключение проекта «Территориальной схемы в области обращения с отходами, в том числе с твердыми коммунальными отходами, в Республике Крым»</w:t>
      </w:r>
    </w:p>
    <w:p w:rsidR="00026F54" w:rsidRPr="00026F54" w:rsidRDefault="00026F54" w:rsidP="00026F54">
      <w:pPr>
        <w:spacing w:line="276" w:lineRule="auto"/>
        <w:rPr>
          <w:sz w:val="28"/>
          <w:szCs w:val="28"/>
        </w:rPr>
      </w:pPr>
      <w:r w:rsidRPr="00026F54">
        <w:rPr>
          <w:sz w:val="28"/>
          <w:szCs w:val="28"/>
        </w:rPr>
        <w:t>Экспертиза для общественных слушаний. 29.11. 2021</w:t>
      </w:r>
    </w:p>
    <w:p w:rsidR="00026F54" w:rsidRPr="00026F54" w:rsidRDefault="00026F54" w:rsidP="00026F54">
      <w:pPr>
        <w:spacing w:line="276" w:lineRule="auto"/>
        <w:rPr>
          <w:sz w:val="28"/>
          <w:szCs w:val="28"/>
        </w:rPr>
      </w:pPr>
      <w:r w:rsidRPr="00026F54">
        <w:rPr>
          <w:sz w:val="28"/>
          <w:szCs w:val="28"/>
        </w:rPr>
        <w:t>Источник финансирования – нет</w:t>
      </w:r>
    </w:p>
    <w:p w:rsidR="00026F54" w:rsidRPr="00026F54" w:rsidRDefault="00026F54" w:rsidP="00026F54">
      <w:pPr>
        <w:spacing w:line="276" w:lineRule="auto"/>
        <w:rPr>
          <w:sz w:val="28"/>
          <w:szCs w:val="28"/>
        </w:rPr>
      </w:pPr>
      <w:r w:rsidRPr="00026F54">
        <w:rPr>
          <w:sz w:val="28"/>
          <w:szCs w:val="28"/>
        </w:rPr>
        <w:t xml:space="preserve">Исполнители: </w:t>
      </w:r>
    </w:p>
    <w:p w:rsidR="00026F54" w:rsidRPr="00026F54" w:rsidRDefault="00026F54" w:rsidP="00026F54">
      <w:pPr>
        <w:spacing w:line="276" w:lineRule="auto"/>
        <w:rPr>
          <w:sz w:val="28"/>
          <w:szCs w:val="28"/>
        </w:rPr>
      </w:pPr>
      <w:r w:rsidRPr="00026F54">
        <w:rPr>
          <w:sz w:val="28"/>
          <w:szCs w:val="28"/>
        </w:rPr>
        <w:t>Доц. канд. геогр. наук  Бобра Т.В.</w:t>
      </w:r>
    </w:p>
    <w:p w:rsidR="00026F54" w:rsidRPr="00026F54" w:rsidRDefault="00026F54" w:rsidP="00026F54">
      <w:pPr>
        <w:spacing w:line="276" w:lineRule="auto"/>
        <w:rPr>
          <w:sz w:val="28"/>
          <w:szCs w:val="28"/>
        </w:rPr>
      </w:pPr>
      <w:r w:rsidRPr="00026F54">
        <w:rPr>
          <w:sz w:val="28"/>
          <w:szCs w:val="28"/>
        </w:rPr>
        <w:t>Доц. канд. геогр. наук  Лычак А.И.</w:t>
      </w:r>
    </w:p>
    <w:p w:rsidR="00026F54" w:rsidRPr="00026F54" w:rsidRDefault="00026F54" w:rsidP="00026F54">
      <w:pPr>
        <w:spacing w:line="276" w:lineRule="auto"/>
        <w:rPr>
          <w:sz w:val="28"/>
          <w:szCs w:val="28"/>
        </w:rPr>
      </w:pPr>
    </w:p>
    <w:p w:rsidR="00026F54" w:rsidRPr="00026F54" w:rsidRDefault="00026F54" w:rsidP="00026F54">
      <w:pPr>
        <w:spacing w:line="276" w:lineRule="auto"/>
        <w:rPr>
          <w:sz w:val="28"/>
          <w:szCs w:val="28"/>
        </w:rPr>
      </w:pPr>
      <w:r w:rsidRPr="00026F54">
        <w:rPr>
          <w:sz w:val="28"/>
          <w:szCs w:val="28"/>
        </w:rPr>
        <w:t>6. Экспертное заключение проекта «Положение о ландшафтно-рекреационном парке регионального значения Республики Крым «</w:t>
      </w:r>
      <w:proofErr w:type="spellStart"/>
      <w:r w:rsidRPr="00026F54">
        <w:rPr>
          <w:sz w:val="28"/>
          <w:szCs w:val="28"/>
        </w:rPr>
        <w:t>Ойбурский</w:t>
      </w:r>
      <w:proofErr w:type="spellEnd"/>
      <w:r w:rsidRPr="00026F54">
        <w:rPr>
          <w:sz w:val="28"/>
          <w:szCs w:val="28"/>
        </w:rPr>
        <w:t>».</w:t>
      </w:r>
    </w:p>
    <w:p w:rsidR="00026F54" w:rsidRPr="00026F54" w:rsidRDefault="00026F54" w:rsidP="00026F54">
      <w:pPr>
        <w:spacing w:line="276" w:lineRule="auto"/>
        <w:rPr>
          <w:sz w:val="28"/>
          <w:szCs w:val="28"/>
        </w:rPr>
      </w:pPr>
      <w:r w:rsidRPr="00026F54">
        <w:rPr>
          <w:sz w:val="28"/>
          <w:szCs w:val="28"/>
        </w:rPr>
        <w:t>Экспертиза для общественных слушаний. 26.11. 2021</w:t>
      </w:r>
    </w:p>
    <w:p w:rsidR="00026F54" w:rsidRPr="00026F54" w:rsidRDefault="00026F54" w:rsidP="00026F54">
      <w:pPr>
        <w:spacing w:line="276" w:lineRule="auto"/>
        <w:rPr>
          <w:sz w:val="28"/>
          <w:szCs w:val="28"/>
        </w:rPr>
      </w:pPr>
      <w:r w:rsidRPr="00026F54">
        <w:rPr>
          <w:sz w:val="28"/>
          <w:szCs w:val="28"/>
        </w:rPr>
        <w:lastRenderedPageBreak/>
        <w:t>Источник финансирования – нет</w:t>
      </w:r>
    </w:p>
    <w:p w:rsidR="00026F54" w:rsidRPr="00026F54" w:rsidRDefault="00026F54" w:rsidP="00026F54">
      <w:pPr>
        <w:spacing w:line="276" w:lineRule="auto"/>
        <w:rPr>
          <w:sz w:val="28"/>
          <w:szCs w:val="28"/>
        </w:rPr>
      </w:pPr>
      <w:r w:rsidRPr="00026F54">
        <w:rPr>
          <w:sz w:val="28"/>
          <w:szCs w:val="28"/>
        </w:rPr>
        <w:t xml:space="preserve">Исполнители: </w:t>
      </w:r>
    </w:p>
    <w:p w:rsidR="00026F54" w:rsidRPr="00026F54" w:rsidRDefault="00026F54" w:rsidP="00026F54">
      <w:pPr>
        <w:spacing w:line="276" w:lineRule="auto"/>
        <w:rPr>
          <w:sz w:val="28"/>
          <w:szCs w:val="28"/>
        </w:rPr>
      </w:pPr>
      <w:r w:rsidRPr="00026F54">
        <w:rPr>
          <w:sz w:val="28"/>
          <w:szCs w:val="28"/>
        </w:rPr>
        <w:t>Доц. канд. геогр. наук  Бобра Т.В.</w:t>
      </w:r>
    </w:p>
    <w:p w:rsidR="00026F54" w:rsidRPr="00026F54" w:rsidRDefault="00026F54" w:rsidP="00026F54">
      <w:pPr>
        <w:spacing w:line="276" w:lineRule="auto"/>
        <w:rPr>
          <w:sz w:val="28"/>
          <w:szCs w:val="28"/>
        </w:rPr>
      </w:pPr>
      <w:r w:rsidRPr="00026F54">
        <w:rPr>
          <w:sz w:val="28"/>
          <w:szCs w:val="28"/>
        </w:rPr>
        <w:t>Доц. канд. геогр. наук  Лычак А.И.</w:t>
      </w:r>
    </w:p>
    <w:p w:rsidR="00026F54" w:rsidRPr="00026F54" w:rsidRDefault="00026F54" w:rsidP="00026F54">
      <w:pPr>
        <w:spacing w:line="276" w:lineRule="auto"/>
        <w:rPr>
          <w:sz w:val="28"/>
          <w:szCs w:val="28"/>
        </w:rPr>
      </w:pPr>
    </w:p>
    <w:p w:rsidR="00026F54" w:rsidRPr="00026F54" w:rsidRDefault="00026F54" w:rsidP="00026F54">
      <w:pPr>
        <w:spacing w:line="276" w:lineRule="auto"/>
        <w:rPr>
          <w:sz w:val="28"/>
          <w:szCs w:val="28"/>
        </w:rPr>
      </w:pPr>
      <w:r w:rsidRPr="00026F54">
        <w:rPr>
          <w:sz w:val="28"/>
          <w:szCs w:val="28"/>
        </w:rPr>
        <w:t>7. Экспертиза проектов программ профилактики рисков, разработанных в соответствии со статьей 44 Федерального закона от 31.07.2020 № 248-ФЗ «О государственном контроле (надзоре) и муниципальном контроле в Российской Федерации»:</w:t>
      </w:r>
    </w:p>
    <w:p w:rsidR="00026F54" w:rsidRPr="00026F54" w:rsidRDefault="00026F54" w:rsidP="00471E33">
      <w:pPr>
        <w:spacing w:line="276" w:lineRule="auto"/>
        <w:rPr>
          <w:sz w:val="28"/>
          <w:szCs w:val="28"/>
        </w:rPr>
      </w:pPr>
      <w:r w:rsidRPr="00026F54">
        <w:rPr>
          <w:sz w:val="28"/>
          <w:szCs w:val="28"/>
        </w:rPr>
        <w:t>- Программа профилактики рисков причи</w:t>
      </w:r>
      <w:r w:rsidR="00471E33">
        <w:rPr>
          <w:sz w:val="28"/>
          <w:szCs w:val="28"/>
        </w:rPr>
        <w:t xml:space="preserve">нения вреда (ущерба) охраняемым </w:t>
      </w:r>
      <w:r w:rsidRPr="00026F54">
        <w:rPr>
          <w:sz w:val="28"/>
          <w:szCs w:val="28"/>
        </w:rPr>
        <w:t>законом ценностям при осуществлении регионального государственного</w:t>
      </w:r>
      <w:r w:rsidR="00471E33">
        <w:rPr>
          <w:sz w:val="28"/>
          <w:szCs w:val="28"/>
        </w:rPr>
        <w:t xml:space="preserve"> </w:t>
      </w:r>
      <w:r w:rsidRPr="00026F54">
        <w:rPr>
          <w:sz w:val="28"/>
          <w:szCs w:val="28"/>
        </w:rPr>
        <w:t>экологического контроля (надзора);</w:t>
      </w:r>
    </w:p>
    <w:p w:rsidR="00026F54" w:rsidRPr="00026F54" w:rsidRDefault="00026F54" w:rsidP="00471E33">
      <w:pPr>
        <w:spacing w:line="276" w:lineRule="auto"/>
        <w:rPr>
          <w:sz w:val="28"/>
          <w:szCs w:val="28"/>
        </w:rPr>
      </w:pPr>
      <w:r w:rsidRPr="00026F54">
        <w:rPr>
          <w:sz w:val="28"/>
          <w:szCs w:val="28"/>
        </w:rPr>
        <w:t>- Программа профилактики рисков причи</w:t>
      </w:r>
      <w:r w:rsidR="00471E33">
        <w:rPr>
          <w:sz w:val="28"/>
          <w:szCs w:val="28"/>
        </w:rPr>
        <w:t xml:space="preserve">нения вреда (ущерба) охраняемым </w:t>
      </w:r>
      <w:r w:rsidRPr="00026F54">
        <w:rPr>
          <w:sz w:val="28"/>
          <w:szCs w:val="28"/>
        </w:rPr>
        <w:t>законом ценностям при осуществлении регионального государственного</w:t>
      </w:r>
      <w:r w:rsidR="00471E33">
        <w:rPr>
          <w:sz w:val="28"/>
          <w:szCs w:val="28"/>
        </w:rPr>
        <w:t xml:space="preserve"> </w:t>
      </w:r>
      <w:r w:rsidRPr="00026F54">
        <w:rPr>
          <w:sz w:val="28"/>
          <w:szCs w:val="28"/>
        </w:rPr>
        <w:t>геологического контроля (надзора);</w:t>
      </w:r>
    </w:p>
    <w:p w:rsidR="00026F54" w:rsidRPr="00026F54" w:rsidRDefault="00026F54" w:rsidP="00471E33">
      <w:pPr>
        <w:spacing w:line="276" w:lineRule="auto"/>
        <w:rPr>
          <w:sz w:val="28"/>
          <w:szCs w:val="28"/>
        </w:rPr>
      </w:pPr>
      <w:r w:rsidRPr="00026F54">
        <w:rPr>
          <w:sz w:val="28"/>
          <w:szCs w:val="28"/>
        </w:rPr>
        <w:t>- Программа профилактики рисков причи</w:t>
      </w:r>
      <w:r w:rsidR="00471E33">
        <w:rPr>
          <w:sz w:val="28"/>
          <w:szCs w:val="28"/>
        </w:rPr>
        <w:t xml:space="preserve">нения вреда (ущерба) охраняемым </w:t>
      </w:r>
      <w:r w:rsidRPr="00026F54">
        <w:rPr>
          <w:sz w:val="28"/>
          <w:szCs w:val="28"/>
        </w:rPr>
        <w:t>законом ценностям при осуществлении регионального государственного контроля</w:t>
      </w:r>
      <w:r w:rsidR="00471E33">
        <w:rPr>
          <w:sz w:val="28"/>
          <w:szCs w:val="28"/>
        </w:rPr>
        <w:t xml:space="preserve"> </w:t>
      </w:r>
      <w:r w:rsidRPr="00026F54">
        <w:rPr>
          <w:sz w:val="28"/>
          <w:szCs w:val="28"/>
        </w:rPr>
        <w:t>(надзора) в области охраны и использования особо охраняемых природных</w:t>
      </w:r>
      <w:r w:rsidR="00471E33">
        <w:rPr>
          <w:sz w:val="28"/>
          <w:szCs w:val="28"/>
        </w:rPr>
        <w:t xml:space="preserve"> </w:t>
      </w:r>
      <w:r w:rsidRPr="00026F54">
        <w:rPr>
          <w:sz w:val="28"/>
          <w:szCs w:val="28"/>
        </w:rPr>
        <w:t>территорий Республики Крым.</w:t>
      </w:r>
    </w:p>
    <w:p w:rsidR="00026F54" w:rsidRPr="00026F54" w:rsidRDefault="00026F54" w:rsidP="00026F54">
      <w:pPr>
        <w:spacing w:line="276" w:lineRule="auto"/>
        <w:rPr>
          <w:sz w:val="28"/>
          <w:szCs w:val="28"/>
        </w:rPr>
      </w:pPr>
      <w:r w:rsidRPr="00026F54">
        <w:rPr>
          <w:sz w:val="28"/>
          <w:szCs w:val="28"/>
        </w:rPr>
        <w:t>Экспертиза для общественных слушаний. 25.11. 2021</w:t>
      </w:r>
    </w:p>
    <w:p w:rsidR="00026F54" w:rsidRPr="00026F54" w:rsidRDefault="00026F54" w:rsidP="00026F54">
      <w:pPr>
        <w:spacing w:line="276" w:lineRule="auto"/>
        <w:rPr>
          <w:sz w:val="28"/>
          <w:szCs w:val="28"/>
        </w:rPr>
      </w:pPr>
      <w:r w:rsidRPr="00026F54">
        <w:rPr>
          <w:sz w:val="28"/>
          <w:szCs w:val="28"/>
        </w:rPr>
        <w:t>Источник финансирования – нет</w:t>
      </w:r>
    </w:p>
    <w:p w:rsidR="00026F54" w:rsidRPr="00026F54" w:rsidRDefault="00026F54" w:rsidP="00026F54">
      <w:pPr>
        <w:spacing w:line="276" w:lineRule="auto"/>
        <w:rPr>
          <w:sz w:val="28"/>
          <w:szCs w:val="28"/>
        </w:rPr>
      </w:pPr>
      <w:r w:rsidRPr="00026F54">
        <w:rPr>
          <w:sz w:val="28"/>
          <w:szCs w:val="28"/>
        </w:rPr>
        <w:t xml:space="preserve">Исполнители: </w:t>
      </w:r>
    </w:p>
    <w:p w:rsidR="00026F54" w:rsidRPr="00026F54" w:rsidRDefault="00026F54" w:rsidP="00026F54">
      <w:pPr>
        <w:spacing w:line="276" w:lineRule="auto"/>
        <w:rPr>
          <w:sz w:val="28"/>
          <w:szCs w:val="28"/>
        </w:rPr>
      </w:pPr>
      <w:r w:rsidRPr="00026F54">
        <w:rPr>
          <w:sz w:val="28"/>
          <w:szCs w:val="28"/>
        </w:rPr>
        <w:t>Доц. канд. геогр. наук  Бобра Т.В.</w:t>
      </w:r>
    </w:p>
    <w:p w:rsidR="00026F54" w:rsidRPr="00026F54" w:rsidRDefault="00026F54" w:rsidP="00026F54">
      <w:pPr>
        <w:spacing w:line="276" w:lineRule="auto"/>
        <w:rPr>
          <w:sz w:val="28"/>
          <w:szCs w:val="28"/>
        </w:rPr>
      </w:pPr>
      <w:r w:rsidRPr="00026F54">
        <w:rPr>
          <w:sz w:val="28"/>
          <w:szCs w:val="28"/>
        </w:rPr>
        <w:t>Доц. канд. геогр. наук  Лычак А.И.</w:t>
      </w:r>
    </w:p>
    <w:p w:rsidR="00026F54" w:rsidRPr="00026F54" w:rsidRDefault="00026F54" w:rsidP="00026F54">
      <w:pPr>
        <w:spacing w:line="276" w:lineRule="auto"/>
        <w:rPr>
          <w:sz w:val="28"/>
          <w:szCs w:val="28"/>
        </w:rPr>
      </w:pPr>
    </w:p>
    <w:p w:rsidR="00026F54" w:rsidRPr="00026F54" w:rsidRDefault="00026F54" w:rsidP="00026F54">
      <w:pPr>
        <w:spacing w:line="276" w:lineRule="auto"/>
        <w:rPr>
          <w:sz w:val="28"/>
          <w:szCs w:val="28"/>
        </w:rPr>
      </w:pPr>
      <w:r w:rsidRPr="00026F54">
        <w:rPr>
          <w:sz w:val="28"/>
          <w:szCs w:val="28"/>
        </w:rPr>
        <w:t>8. Экспертное заключение на проект «Создания зоны охраны охотничьих ресурсов в границах общедоступного охотничьего угодья № «38/2», расположенного на территории Бахчисарайского района Республики Крым»</w:t>
      </w:r>
    </w:p>
    <w:p w:rsidR="00026F54" w:rsidRPr="00026F54" w:rsidRDefault="00026F54" w:rsidP="00026F54">
      <w:pPr>
        <w:spacing w:line="276" w:lineRule="auto"/>
        <w:rPr>
          <w:sz w:val="28"/>
          <w:szCs w:val="28"/>
        </w:rPr>
      </w:pPr>
      <w:r w:rsidRPr="00026F54">
        <w:rPr>
          <w:sz w:val="28"/>
          <w:szCs w:val="28"/>
        </w:rPr>
        <w:t>Экспертиза для общественных слушаний. 04.08. 2021</w:t>
      </w:r>
    </w:p>
    <w:p w:rsidR="00026F54" w:rsidRPr="00026F54" w:rsidRDefault="00026F54" w:rsidP="00026F54">
      <w:pPr>
        <w:spacing w:line="276" w:lineRule="auto"/>
        <w:rPr>
          <w:sz w:val="28"/>
          <w:szCs w:val="28"/>
        </w:rPr>
      </w:pPr>
      <w:r w:rsidRPr="00026F54">
        <w:rPr>
          <w:sz w:val="28"/>
          <w:szCs w:val="28"/>
        </w:rPr>
        <w:t>Источник финансирования – нет</w:t>
      </w:r>
    </w:p>
    <w:p w:rsidR="00026F54" w:rsidRPr="00026F54" w:rsidRDefault="00026F54" w:rsidP="00026F54">
      <w:pPr>
        <w:spacing w:line="276" w:lineRule="auto"/>
        <w:rPr>
          <w:sz w:val="28"/>
          <w:szCs w:val="28"/>
        </w:rPr>
      </w:pPr>
      <w:r w:rsidRPr="00026F54">
        <w:rPr>
          <w:sz w:val="28"/>
          <w:szCs w:val="28"/>
        </w:rPr>
        <w:t xml:space="preserve">Исполнители: </w:t>
      </w:r>
    </w:p>
    <w:p w:rsidR="00026F54" w:rsidRPr="00026F54" w:rsidRDefault="00026F54" w:rsidP="00026F54">
      <w:pPr>
        <w:spacing w:line="276" w:lineRule="auto"/>
        <w:rPr>
          <w:sz w:val="28"/>
          <w:szCs w:val="28"/>
        </w:rPr>
      </w:pPr>
      <w:r w:rsidRPr="00026F54">
        <w:rPr>
          <w:sz w:val="28"/>
          <w:szCs w:val="28"/>
        </w:rPr>
        <w:t>Доц. канд. геогр. наук  Бобра Т.В.</w:t>
      </w:r>
    </w:p>
    <w:p w:rsidR="00026F54" w:rsidRPr="00026F54" w:rsidRDefault="00026F54" w:rsidP="00026F54">
      <w:pPr>
        <w:spacing w:line="276" w:lineRule="auto"/>
        <w:rPr>
          <w:sz w:val="28"/>
          <w:szCs w:val="28"/>
        </w:rPr>
      </w:pPr>
      <w:r w:rsidRPr="00026F54">
        <w:rPr>
          <w:sz w:val="28"/>
          <w:szCs w:val="28"/>
        </w:rPr>
        <w:t>Доц. канд. геогр. наук  Лычак А.И.</w:t>
      </w:r>
    </w:p>
    <w:p w:rsidR="00026F54" w:rsidRPr="00026F54" w:rsidRDefault="00026F54" w:rsidP="00026F54">
      <w:pPr>
        <w:spacing w:line="276" w:lineRule="auto"/>
        <w:rPr>
          <w:sz w:val="28"/>
          <w:szCs w:val="28"/>
        </w:rPr>
      </w:pPr>
    </w:p>
    <w:p w:rsidR="00026F54" w:rsidRPr="00026F54" w:rsidRDefault="00026F54" w:rsidP="00026F54">
      <w:pPr>
        <w:spacing w:line="276" w:lineRule="auto"/>
        <w:rPr>
          <w:sz w:val="28"/>
          <w:szCs w:val="28"/>
        </w:rPr>
      </w:pPr>
      <w:r w:rsidRPr="00026F54">
        <w:rPr>
          <w:sz w:val="28"/>
          <w:szCs w:val="28"/>
        </w:rPr>
        <w:t>9. Экспертное заключение на проект «Стратегии развития системы особо охраняемых природных территорий в Российской Федерации на период до 2030 года».</w:t>
      </w:r>
    </w:p>
    <w:p w:rsidR="00026F54" w:rsidRPr="00026F54" w:rsidRDefault="00026F54" w:rsidP="00026F54">
      <w:pPr>
        <w:spacing w:line="276" w:lineRule="auto"/>
        <w:rPr>
          <w:sz w:val="28"/>
          <w:szCs w:val="28"/>
        </w:rPr>
      </w:pPr>
      <w:r w:rsidRPr="00026F54">
        <w:rPr>
          <w:sz w:val="28"/>
          <w:szCs w:val="28"/>
        </w:rPr>
        <w:t>Экспертиза для общественных слушаний. 07.07. 2021</w:t>
      </w:r>
    </w:p>
    <w:p w:rsidR="00026F54" w:rsidRPr="00026F54" w:rsidRDefault="00026F54" w:rsidP="00026F54">
      <w:pPr>
        <w:spacing w:line="276" w:lineRule="auto"/>
        <w:rPr>
          <w:sz w:val="28"/>
          <w:szCs w:val="28"/>
        </w:rPr>
      </w:pPr>
      <w:r w:rsidRPr="00026F54">
        <w:rPr>
          <w:sz w:val="28"/>
          <w:szCs w:val="28"/>
        </w:rPr>
        <w:lastRenderedPageBreak/>
        <w:t>Источник финансирования – нет</w:t>
      </w:r>
    </w:p>
    <w:p w:rsidR="00026F54" w:rsidRPr="00026F54" w:rsidRDefault="00026F54" w:rsidP="00026F54">
      <w:pPr>
        <w:spacing w:line="276" w:lineRule="auto"/>
        <w:rPr>
          <w:sz w:val="28"/>
          <w:szCs w:val="28"/>
        </w:rPr>
      </w:pPr>
      <w:r w:rsidRPr="00026F54">
        <w:rPr>
          <w:sz w:val="28"/>
          <w:szCs w:val="28"/>
        </w:rPr>
        <w:t xml:space="preserve">Исполнители: </w:t>
      </w:r>
    </w:p>
    <w:p w:rsidR="00026F54" w:rsidRPr="00026F54" w:rsidRDefault="00026F54" w:rsidP="00026F54">
      <w:pPr>
        <w:spacing w:line="276" w:lineRule="auto"/>
        <w:rPr>
          <w:sz w:val="28"/>
          <w:szCs w:val="28"/>
        </w:rPr>
      </w:pPr>
      <w:r w:rsidRPr="00026F54">
        <w:rPr>
          <w:sz w:val="28"/>
          <w:szCs w:val="28"/>
        </w:rPr>
        <w:t>Доц. канд. геогр. наук  Бобра Т.В.</w:t>
      </w:r>
    </w:p>
    <w:p w:rsidR="00026F54" w:rsidRPr="00026F54" w:rsidRDefault="00026F54" w:rsidP="00026F54">
      <w:pPr>
        <w:spacing w:line="276" w:lineRule="auto"/>
        <w:rPr>
          <w:sz w:val="28"/>
          <w:szCs w:val="28"/>
        </w:rPr>
      </w:pPr>
      <w:r w:rsidRPr="00026F54">
        <w:rPr>
          <w:sz w:val="28"/>
          <w:szCs w:val="28"/>
        </w:rPr>
        <w:t>Доц. канд. геогр. наук  Лычак А.И.</w:t>
      </w:r>
    </w:p>
    <w:p w:rsidR="00026F54" w:rsidRPr="00026F54" w:rsidRDefault="00026F54" w:rsidP="00026F54">
      <w:pPr>
        <w:spacing w:line="276" w:lineRule="auto"/>
        <w:rPr>
          <w:sz w:val="28"/>
          <w:szCs w:val="28"/>
        </w:rPr>
      </w:pPr>
    </w:p>
    <w:p w:rsidR="00026F54" w:rsidRPr="00026F54" w:rsidRDefault="00026F54" w:rsidP="00026F54">
      <w:pPr>
        <w:spacing w:line="276" w:lineRule="auto"/>
        <w:rPr>
          <w:sz w:val="28"/>
          <w:szCs w:val="28"/>
        </w:rPr>
      </w:pPr>
      <w:r w:rsidRPr="00026F54">
        <w:rPr>
          <w:sz w:val="28"/>
          <w:szCs w:val="28"/>
        </w:rPr>
        <w:t>10. Участие в разработке проекта «Государственной программы Республики Крым в сфере охраны окружающей среды и рационального использования природных ресурсов Республики Крым»</w:t>
      </w:r>
    </w:p>
    <w:p w:rsidR="00026F54" w:rsidRPr="00026F54" w:rsidRDefault="00026F54" w:rsidP="00026F54">
      <w:pPr>
        <w:spacing w:line="276" w:lineRule="auto"/>
        <w:rPr>
          <w:sz w:val="28"/>
          <w:szCs w:val="28"/>
        </w:rPr>
      </w:pPr>
      <w:r w:rsidRPr="00026F54">
        <w:rPr>
          <w:sz w:val="28"/>
          <w:szCs w:val="28"/>
        </w:rPr>
        <w:t>Экспертиза для общественных слушаний. 09.03. 2021</w:t>
      </w:r>
    </w:p>
    <w:p w:rsidR="00026F54" w:rsidRPr="00026F54" w:rsidRDefault="00026F54" w:rsidP="00026F54">
      <w:pPr>
        <w:spacing w:line="276" w:lineRule="auto"/>
        <w:rPr>
          <w:sz w:val="28"/>
          <w:szCs w:val="28"/>
        </w:rPr>
      </w:pPr>
      <w:r w:rsidRPr="00026F54">
        <w:rPr>
          <w:sz w:val="28"/>
          <w:szCs w:val="28"/>
        </w:rPr>
        <w:t>Источник финансирования – нет</w:t>
      </w:r>
    </w:p>
    <w:p w:rsidR="00026F54" w:rsidRPr="00026F54" w:rsidRDefault="00026F54" w:rsidP="00026F54">
      <w:pPr>
        <w:spacing w:line="276" w:lineRule="auto"/>
        <w:rPr>
          <w:sz w:val="28"/>
          <w:szCs w:val="28"/>
        </w:rPr>
      </w:pPr>
      <w:r w:rsidRPr="00026F54">
        <w:rPr>
          <w:sz w:val="28"/>
          <w:szCs w:val="28"/>
        </w:rPr>
        <w:t xml:space="preserve">Исполнители: </w:t>
      </w:r>
    </w:p>
    <w:p w:rsidR="00026F54" w:rsidRPr="00026F54" w:rsidRDefault="00026F54" w:rsidP="00026F54">
      <w:pPr>
        <w:spacing w:line="276" w:lineRule="auto"/>
        <w:rPr>
          <w:sz w:val="28"/>
          <w:szCs w:val="28"/>
        </w:rPr>
      </w:pPr>
      <w:r w:rsidRPr="00026F54">
        <w:rPr>
          <w:sz w:val="28"/>
          <w:szCs w:val="28"/>
        </w:rPr>
        <w:t>Доц. канд. геогр. наук  Бобра Т.В.</w:t>
      </w:r>
    </w:p>
    <w:p w:rsidR="00026F54" w:rsidRPr="00026F54" w:rsidRDefault="00026F54" w:rsidP="00026F54">
      <w:pPr>
        <w:spacing w:line="276" w:lineRule="auto"/>
        <w:rPr>
          <w:sz w:val="28"/>
          <w:szCs w:val="28"/>
        </w:rPr>
      </w:pPr>
      <w:r w:rsidRPr="00026F54">
        <w:rPr>
          <w:sz w:val="28"/>
          <w:szCs w:val="28"/>
        </w:rPr>
        <w:t>Доц. канд. геогр. наук  Лычак А.И.</w:t>
      </w:r>
    </w:p>
    <w:p w:rsidR="00026F54" w:rsidRPr="00026F54" w:rsidRDefault="00026F54" w:rsidP="00026F54">
      <w:pPr>
        <w:spacing w:line="276" w:lineRule="auto"/>
        <w:rPr>
          <w:sz w:val="28"/>
          <w:szCs w:val="28"/>
        </w:rPr>
      </w:pPr>
    </w:p>
    <w:p w:rsidR="00026F54" w:rsidRPr="00026F54" w:rsidRDefault="00026F54" w:rsidP="00026F54">
      <w:pPr>
        <w:spacing w:line="276" w:lineRule="auto"/>
        <w:rPr>
          <w:sz w:val="28"/>
          <w:szCs w:val="28"/>
        </w:rPr>
      </w:pPr>
      <w:r w:rsidRPr="00026F54">
        <w:rPr>
          <w:sz w:val="28"/>
          <w:szCs w:val="28"/>
        </w:rPr>
        <w:t xml:space="preserve">11. Участие в разработке проекта «Развитие и рациональное использование минерально-сырьевого комплекса Республики Крым» </w:t>
      </w:r>
    </w:p>
    <w:p w:rsidR="00026F54" w:rsidRPr="00026F54" w:rsidRDefault="00026F54" w:rsidP="00026F54">
      <w:pPr>
        <w:spacing w:line="276" w:lineRule="auto"/>
        <w:rPr>
          <w:sz w:val="28"/>
          <w:szCs w:val="28"/>
        </w:rPr>
      </w:pPr>
      <w:r w:rsidRPr="00026F54">
        <w:rPr>
          <w:sz w:val="28"/>
          <w:szCs w:val="28"/>
        </w:rPr>
        <w:t>Экспертиза для общественных слушаний. 16.03. 2021</w:t>
      </w:r>
    </w:p>
    <w:p w:rsidR="00026F54" w:rsidRPr="00026F54" w:rsidRDefault="00026F54" w:rsidP="00026F54">
      <w:pPr>
        <w:spacing w:line="276" w:lineRule="auto"/>
        <w:rPr>
          <w:sz w:val="28"/>
          <w:szCs w:val="28"/>
        </w:rPr>
      </w:pPr>
      <w:r w:rsidRPr="00026F54">
        <w:rPr>
          <w:sz w:val="28"/>
          <w:szCs w:val="28"/>
        </w:rPr>
        <w:t>Источник финансирования – нет</w:t>
      </w:r>
    </w:p>
    <w:p w:rsidR="00026F54" w:rsidRPr="00026F54" w:rsidRDefault="00026F54" w:rsidP="00026F54">
      <w:pPr>
        <w:spacing w:line="276" w:lineRule="auto"/>
        <w:rPr>
          <w:sz w:val="28"/>
          <w:szCs w:val="28"/>
        </w:rPr>
      </w:pPr>
      <w:r w:rsidRPr="00026F54">
        <w:rPr>
          <w:sz w:val="28"/>
          <w:szCs w:val="28"/>
        </w:rPr>
        <w:t xml:space="preserve">Исполнители: </w:t>
      </w:r>
    </w:p>
    <w:p w:rsidR="00026F54" w:rsidRPr="00026F54" w:rsidRDefault="00026F54" w:rsidP="00026F54">
      <w:pPr>
        <w:spacing w:line="276" w:lineRule="auto"/>
        <w:rPr>
          <w:sz w:val="28"/>
          <w:szCs w:val="28"/>
        </w:rPr>
      </w:pPr>
      <w:r w:rsidRPr="00026F54">
        <w:rPr>
          <w:sz w:val="28"/>
          <w:szCs w:val="28"/>
        </w:rPr>
        <w:t>Доц. канд. геогр. наук  Бобра Т.В.</w:t>
      </w:r>
    </w:p>
    <w:p w:rsidR="00026F54" w:rsidRPr="00026F54" w:rsidRDefault="00026F54" w:rsidP="00026F54">
      <w:pPr>
        <w:spacing w:line="276" w:lineRule="auto"/>
        <w:rPr>
          <w:sz w:val="28"/>
          <w:szCs w:val="28"/>
        </w:rPr>
      </w:pPr>
      <w:r w:rsidRPr="00026F54">
        <w:rPr>
          <w:sz w:val="28"/>
          <w:szCs w:val="28"/>
        </w:rPr>
        <w:t>Доц. канд. геогр. наук  Лычак А.И.</w:t>
      </w:r>
    </w:p>
    <w:p w:rsidR="00026F54" w:rsidRPr="00026F54" w:rsidRDefault="00026F54" w:rsidP="00026F54">
      <w:pPr>
        <w:spacing w:line="276" w:lineRule="auto"/>
        <w:rPr>
          <w:sz w:val="28"/>
          <w:szCs w:val="28"/>
        </w:rPr>
      </w:pPr>
    </w:p>
    <w:p w:rsidR="00667DE2" w:rsidRDefault="00B46B8F" w:rsidP="00667DE2">
      <w:pPr>
        <w:spacing w:line="276" w:lineRule="auto"/>
        <w:ind w:firstLine="0"/>
        <w:jc w:val="center"/>
        <w:rPr>
          <w:b/>
          <w:color w:val="FF0000"/>
          <w:sz w:val="28"/>
          <w:szCs w:val="28"/>
        </w:rPr>
      </w:pPr>
      <w:r w:rsidRPr="00026F54">
        <w:rPr>
          <w:b/>
          <w:color w:val="FF0000"/>
          <w:sz w:val="28"/>
          <w:szCs w:val="28"/>
        </w:rPr>
        <w:t xml:space="preserve">ОРГАНИЗАЦИЯ И УЧАСТИЕ В ЭКОЛОГИЧЕСКИХ МЕРОПРИЯТИЯХ </w:t>
      </w:r>
    </w:p>
    <w:p w:rsidR="00026F54" w:rsidRPr="00026F54" w:rsidRDefault="00935F87" w:rsidP="00667DE2">
      <w:pPr>
        <w:spacing w:line="276" w:lineRule="auto"/>
        <w:ind w:firstLine="0"/>
        <w:jc w:val="center"/>
        <w:rPr>
          <w:b/>
          <w:color w:val="FF0000"/>
          <w:szCs w:val="24"/>
        </w:rPr>
      </w:pPr>
      <w:r w:rsidRPr="00667DE2">
        <w:rPr>
          <w:b/>
          <w:i/>
          <w:color w:val="FF0000"/>
          <w:szCs w:val="24"/>
        </w:rPr>
        <w:t>(конференции, круглые столы, совещания, сессии и т.п.)</w:t>
      </w:r>
    </w:p>
    <w:p w:rsidR="00026F54" w:rsidRPr="00026F54" w:rsidRDefault="00026F54" w:rsidP="00026F54">
      <w:pPr>
        <w:spacing w:line="276" w:lineRule="auto"/>
        <w:ind w:firstLine="0"/>
        <w:rPr>
          <w:sz w:val="28"/>
          <w:szCs w:val="28"/>
          <w:u w:val="single"/>
        </w:rPr>
      </w:pPr>
    </w:p>
    <w:p w:rsidR="00026F54" w:rsidRPr="00026F54" w:rsidRDefault="00026F54" w:rsidP="00026F54">
      <w:pPr>
        <w:spacing w:line="276" w:lineRule="auto"/>
        <w:ind w:firstLine="0"/>
        <w:jc w:val="both"/>
        <w:rPr>
          <w:sz w:val="28"/>
          <w:szCs w:val="28"/>
        </w:rPr>
      </w:pPr>
      <w:r w:rsidRPr="00026F54">
        <w:rPr>
          <w:sz w:val="28"/>
          <w:szCs w:val="28"/>
        </w:rPr>
        <w:t xml:space="preserve">1. </w:t>
      </w:r>
      <w:r w:rsidRPr="00026F54">
        <w:rPr>
          <w:b/>
          <w:sz w:val="28"/>
          <w:szCs w:val="28"/>
        </w:rPr>
        <w:t>Круглый стол</w:t>
      </w:r>
    </w:p>
    <w:p w:rsidR="00026F54" w:rsidRPr="00026F54" w:rsidRDefault="00026F54" w:rsidP="00026F54">
      <w:pPr>
        <w:spacing w:line="276" w:lineRule="auto"/>
        <w:ind w:firstLine="0"/>
        <w:jc w:val="both"/>
        <w:rPr>
          <w:sz w:val="28"/>
          <w:szCs w:val="28"/>
          <w:lang w:eastAsia="ru-RU"/>
        </w:rPr>
      </w:pPr>
      <w:r w:rsidRPr="00026F54">
        <w:rPr>
          <w:sz w:val="28"/>
          <w:szCs w:val="28"/>
        </w:rPr>
        <w:t xml:space="preserve">Название: </w:t>
      </w:r>
      <w:r w:rsidRPr="00026F54">
        <w:rPr>
          <w:i/>
          <w:sz w:val="28"/>
          <w:szCs w:val="28"/>
          <w:lang w:eastAsia="ru-RU"/>
        </w:rPr>
        <w:t>Геоэкологические основы обеспечения экологической безопасности Крыма</w:t>
      </w:r>
    </w:p>
    <w:p w:rsidR="00026F54" w:rsidRPr="00026F54" w:rsidRDefault="00026F54" w:rsidP="00026F54">
      <w:pPr>
        <w:spacing w:line="276" w:lineRule="auto"/>
        <w:ind w:firstLine="0"/>
        <w:jc w:val="both"/>
        <w:rPr>
          <w:sz w:val="28"/>
          <w:szCs w:val="28"/>
          <w:lang w:eastAsia="ru-RU"/>
        </w:rPr>
      </w:pPr>
      <w:r w:rsidRPr="00026F54">
        <w:rPr>
          <w:sz w:val="28"/>
          <w:szCs w:val="28"/>
          <w:lang w:eastAsia="ru-RU"/>
        </w:rPr>
        <w:t xml:space="preserve">Статус: </w:t>
      </w:r>
      <w:proofErr w:type="gramStart"/>
      <w:r w:rsidRPr="00026F54">
        <w:rPr>
          <w:sz w:val="28"/>
          <w:szCs w:val="28"/>
          <w:lang w:eastAsia="ru-RU"/>
        </w:rPr>
        <w:t>региональная</w:t>
      </w:r>
      <w:proofErr w:type="gramEnd"/>
    </w:p>
    <w:p w:rsidR="00026F54" w:rsidRPr="00026F54" w:rsidRDefault="00026F54" w:rsidP="00026F54">
      <w:pPr>
        <w:spacing w:line="276" w:lineRule="auto"/>
        <w:ind w:firstLine="0"/>
        <w:jc w:val="both"/>
        <w:rPr>
          <w:sz w:val="28"/>
          <w:szCs w:val="28"/>
        </w:rPr>
      </w:pPr>
      <w:r w:rsidRPr="00026F54">
        <w:rPr>
          <w:sz w:val="28"/>
          <w:szCs w:val="28"/>
          <w:lang w:eastAsia="ru-RU"/>
        </w:rPr>
        <w:t>Вид: Круглый стол</w:t>
      </w:r>
    </w:p>
    <w:p w:rsidR="00026F54" w:rsidRPr="00026F54" w:rsidRDefault="00026F54" w:rsidP="00026F54">
      <w:pPr>
        <w:spacing w:line="276" w:lineRule="auto"/>
        <w:ind w:firstLine="0"/>
        <w:jc w:val="both"/>
        <w:rPr>
          <w:sz w:val="28"/>
          <w:szCs w:val="28"/>
        </w:rPr>
      </w:pPr>
      <w:r w:rsidRPr="00026F54">
        <w:rPr>
          <w:sz w:val="28"/>
          <w:szCs w:val="28"/>
        </w:rPr>
        <w:t xml:space="preserve">Место: Институт «Таврическая академия», очная/заочная/дистанционная, </w:t>
      </w:r>
      <w:proofErr w:type="spellStart"/>
      <w:r w:rsidRPr="00026F54">
        <w:rPr>
          <w:sz w:val="28"/>
          <w:szCs w:val="28"/>
        </w:rPr>
        <w:t>каб</w:t>
      </w:r>
      <w:proofErr w:type="spellEnd"/>
      <w:r w:rsidRPr="00026F54">
        <w:rPr>
          <w:sz w:val="28"/>
          <w:szCs w:val="28"/>
        </w:rPr>
        <w:t>. 437.</w:t>
      </w:r>
    </w:p>
    <w:p w:rsidR="00026F54" w:rsidRPr="00026F54" w:rsidRDefault="00026F54" w:rsidP="00026F54">
      <w:pPr>
        <w:spacing w:line="276" w:lineRule="auto"/>
        <w:ind w:firstLine="0"/>
        <w:jc w:val="both"/>
        <w:rPr>
          <w:sz w:val="28"/>
          <w:szCs w:val="28"/>
        </w:rPr>
      </w:pPr>
      <w:r w:rsidRPr="00026F54">
        <w:rPr>
          <w:sz w:val="28"/>
          <w:szCs w:val="28"/>
        </w:rPr>
        <w:t>Сроки проведения: 14 июня 2021, 12.00. – 15.30.</w:t>
      </w:r>
    </w:p>
    <w:p w:rsidR="00026F54" w:rsidRPr="00026F54" w:rsidRDefault="00026F54" w:rsidP="00026F54">
      <w:pPr>
        <w:spacing w:line="276" w:lineRule="auto"/>
        <w:ind w:firstLine="0"/>
        <w:contextualSpacing/>
        <w:rPr>
          <w:sz w:val="28"/>
          <w:szCs w:val="28"/>
          <w:lang w:eastAsia="ru-RU"/>
        </w:rPr>
      </w:pPr>
      <w:r w:rsidRPr="00026F54">
        <w:rPr>
          <w:sz w:val="28"/>
          <w:szCs w:val="28"/>
          <w:lang w:eastAsia="ru-RU"/>
        </w:rPr>
        <w:t xml:space="preserve">Организатор мероприятия: ТА/КФУ, кафедра геоэкологии </w:t>
      </w:r>
    </w:p>
    <w:p w:rsidR="00026F54" w:rsidRPr="00026F54" w:rsidRDefault="00026F54" w:rsidP="00026F54">
      <w:pPr>
        <w:spacing w:line="276" w:lineRule="auto"/>
        <w:ind w:firstLine="0"/>
        <w:jc w:val="both"/>
        <w:rPr>
          <w:sz w:val="28"/>
          <w:szCs w:val="28"/>
        </w:rPr>
      </w:pPr>
      <w:r w:rsidRPr="00026F54">
        <w:rPr>
          <w:sz w:val="28"/>
          <w:szCs w:val="28"/>
        </w:rPr>
        <w:t>Председатель  оргкомитета: Бобра Т.В., заведующий кафедрой геоэкологии</w:t>
      </w:r>
    </w:p>
    <w:p w:rsidR="00026F54" w:rsidRPr="00026F54" w:rsidRDefault="00026F54" w:rsidP="00026F54">
      <w:pPr>
        <w:spacing w:line="276" w:lineRule="auto"/>
        <w:ind w:firstLine="0"/>
        <w:contextualSpacing/>
        <w:rPr>
          <w:sz w:val="28"/>
          <w:szCs w:val="28"/>
          <w:lang w:eastAsia="ru-RU"/>
        </w:rPr>
      </w:pPr>
      <w:proofErr w:type="spellStart"/>
      <w:r w:rsidRPr="00026F54">
        <w:rPr>
          <w:sz w:val="28"/>
          <w:szCs w:val="28"/>
          <w:lang w:eastAsia="ru-RU"/>
        </w:rPr>
        <w:t>Соорганизаторы</w:t>
      </w:r>
      <w:proofErr w:type="spellEnd"/>
      <w:r w:rsidRPr="00026F54">
        <w:rPr>
          <w:sz w:val="28"/>
          <w:szCs w:val="28"/>
          <w:lang w:eastAsia="ru-RU"/>
        </w:rPr>
        <w:t>: Крымский филиал ВНИИ Экология, Москва; Минприроды Республики Крым.</w:t>
      </w:r>
    </w:p>
    <w:p w:rsidR="00026F54" w:rsidRPr="00935F87" w:rsidRDefault="00026F54" w:rsidP="00026F54">
      <w:pPr>
        <w:spacing w:line="276" w:lineRule="auto"/>
        <w:ind w:firstLine="0"/>
        <w:rPr>
          <w:sz w:val="28"/>
          <w:szCs w:val="28"/>
        </w:rPr>
      </w:pPr>
      <w:r w:rsidRPr="00026F54">
        <w:rPr>
          <w:sz w:val="28"/>
          <w:szCs w:val="28"/>
        </w:rPr>
        <w:t>Фактическое количество участников, всего:  27</w:t>
      </w:r>
    </w:p>
    <w:p w:rsidR="00935F87" w:rsidRPr="00935F87" w:rsidRDefault="00935F87" w:rsidP="00026F54">
      <w:pPr>
        <w:spacing w:line="276" w:lineRule="auto"/>
        <w:ind w:firstLine="0"/>
        <w:rPr>
          <w:sz w:val="28"/>
          <w:szCs w:val="28"/>
        </w:rPr>
      </w:pPr>
    </w:p>
    <w:p w:rsidR="00935F87" w:rsidRPr="00471E33" w:rsidRDefault="00935F87" w:rsidP="00026F54">
      <w:pPr>
        <w:spacing w:line="276" w:lineRule="auto"/>
        <w:ind w:firstLine="0"/>
        <w:rPr>
          <w:color w:val="000000"/>
          <w:sz w:val="28"/>
          <w:szCs w:val="28"/>
        </w:rPr>
      </w:pPr>
      <w:r w:rsidRPr="00471E33">
        <w:rPr>
          <w:sz w:val="28"/>
          <w:szCs w:val="28"/>
        </w:rPr>
        <w:t xml:space="preserve">2. </w:t>
      </w:r>
      <w:r w:rsidRPr="00471E33">
        <w:rPr>
          <w:b/>
          <w:color w:val="000000"/>
          <w:sz w:val="28"/>
          <w:szCs w:val="28"/>
        </w:rPr>
        <w:t>Круглый стол</w:t>
      </w:r>
      <w:r w:rsidRPr="00471E33">
        <w:rPr>
          <w:color w:val="000000"/>
          <w:sz w:val="28"/>
          <w:szCs w:val="28"/>
        </w:rPr>
        <w:t xml:space="preserve"> </w:t>
      </w:r>
      <w:r w:rsidRPr="00471E33">
        <w:rPr>
          <w:i/>
          <w:color w:val="000000"/>
          <w:sz w:val="28"/>
          <w:szCs w:val="28"/>
        </w:rPr>
        <w:t>«Проблемы в сфере экологии и пути их решения»</w:t>
      </w:r>
    </w:p>
    <w:p w:rsidR="00935F87" w:rsidRPr="00471E33" w:rsidRDefault="00935F87" w:rsidP="00026F54">
      <w:pPr>
        <w:spacing w:line="276" w:lineRule="auto"/>
        <w:ind w:firstLine="0"/>
        <w:rPr>
          <w:color w:val="000000"/>
          <w:sz w:val="28"/>
          <w:szCs w:val="28"/>
        </w:rPr>
      </w:pPr>
      <w:r w:rsidRPr="00471E33">
        <w:rPr>
          <w:color w:val="000000"/>
          <w:sz w:val="28"/>
          <w:szCs w:val="28"/>
        </w:rPr>
        <w:t xml:space="preserve">Статус: </w:t>
      </w:r>
      <w:proofErr w:type="gramStart"/>
      <w:r w:rsidRPr="00471E33">
        <w:rPr>
          <w:color w:val="000000"/>
          <w:sz w:val="28"/>
          <w:szCs w:val="28"/>
        </w:rPr>
        <w:t>региональная</w:t>
      </w:r>
      <w:proofErr w:type="gramEnd"/>
    </w:p>
    <w:p w:rsidR="00935F87" w:rsidRPr="00471E33" w:rsidRDefault="00935F87" w:rsidP="00026F54">
      <w:pPr>
        <w:spacing w:line="276" w:lineRule="auto"/>
        <w:ind w:firstLine="0"/>
        <w:rPr>
          <w:color w:val="000000"/>
          <w:sz w:val="28"/>
          <w:szCs w:val="28"/>
        </w:rPr>
      </w:pPr>
      <w:r w:rsidRPr="00471E33">
        <w:rPr>
          <w:color w:val="000000"/>
          <w:sz w:val="28"/>
          <w:szCs w:val="28"/>
        </w:rPr>
        <w:t>Место: Научная библиотека И. Франко</w:t>
      </w:r>
    </w:p>
    <w:p w:rsidR="00935F87" w:rsidRPr="00026F54" w:rsidRDefault="00935F87" w:rsidP="00026F54">
      <w:pPr>
        <w:spacing w:line="276" w:lineRule="auto"/>
        <w:ind w:firstLine="0"/>
        <w:rPr>
          <w:sz w:val="28"/>
          <w:szCs w:val="28"/>
        </w:rPr>
      </w:pPr>
      <w:r w:rsidRPr="00471E33">
        <w:rPr>
          <w:color w:val="000000"/>
          <w:sz w:val="28"/>
          <w:szCs w:val="28"/>
        </w:rPr>
        <w:t>Организатор: Минприроды Республики Крым</w:t>
      </w:r>
    </w:p>
    <w:p w:rsidR="00026F54" w:rsidRPr="00026F54" w:rsidRDefault="00026F54" w:rsidP="00026F54">
      <w:pPr>
        <w:spacing w:line="276" w:lineRule="auto"/>
        <w:ind w:firstLine="0"/>
        <w:rPr>
          <w:sz w:val="28"/>
          <w:szCs w:val="28"/>
        </w:rPr>
      </w:pPr>
    </w:p>
    <w:p w:rsidR="00026F54" w:rsidRPr="00026F54" w:rsidRDefault="00935F87" w:rsidP="00026F54">
      <w:pPr>
        <w:spacing w:line="276" w:lineRule="auto"/>
        <w:ind w:firstLine="0"/>
        <w:rPr>
          <w:rFonts w:eastAsia="Andale Sans UI"/>
          <w:kern w:val="1"/>
          <w:sz w:val="28"/>
          <w:szCs w:val="28"/>
          <w:lang w:eastAsia="ar-SA"/>
        </w:rPr>
      </w:pPr>
      <w:r w:rsidRPr="00471E33">
        <w:rPr>
          <w:rFonts w:eastAsia="Andale Sans UI"/>
          <w:kern w:val="1"/>
          <w:sz w:val="28"/>
          <w:szCs w:val="28"/>
          <w:lang w:eastAsia="ar-SA"/>
        </w:rPr>
        <w:t>3</w:t>
      </w:r>
      <w:r w:rsidR="00026F54" w:rsidRPr="00026F54">
        <w:rPr>
          <w:rFonts w:eastAsia="Andale Sans UI"/>
          <w:kern w:val="1"/>
          <w:sz w:val="28"/>
          <w:szCs w:val="28"/>
          <w:lang w:eastAsia="ar-SA"/>
        </w:rPr>
        <w:t xml:space="preserve">. </w:t>
      </w:r>
      <w:r w:rsidR="00026F54" w:rsidRPr="00026F54">
        <w:rPr>
          <w:rFonts w:eastAsia="Andale Sans UI"/>
          <w:b/>
          <w:kern w:val="1"/>
          <w:sz w:val="28"/>
          <w:szCs w:val="28"/>
          <w:lang w:eastAsia="ar-SA"/>
        </w:rPr>
        <w:t>Рабочее совещание</w:t>
      </w:r>
      <w:r w:rsidR="00026F54" w:rsidRPr="00026F54">
        <w:rPr>
          <w:rFonts w:eastAsia="Andale Sans UI"/>
          <w:kern w:val="1"/>
          <w:sz w:val="28"/>
          <w:szCs w:val="28"/>
          <w:lang w:eastAsia="ar-SA"/>
        </w:rPr>
        <w:t xml:space="preserve">: </w:t>
      </w:r>
      <w:r w:rsidR="00026F54" w:rsidRPr="00026F54">
        <w:rPr>
          <w:rFonts w:eastAsia="Andale Sans UI"/>
          <w:i/>
          <w:kern w:val="1"/>
          <w:sz w:val="28"/>
          <w:szCs w:val="28"/>
          <w:lang w:eastAsia="ar-SA"/>
        </w:rPr>
        <w:t>Учредительное заседание Ученого совета «Экологические проблемы Крыма»,</w:t>
      </w:r>
      <w:r w:rsidR="00026F54" w:rsidRPr="00026F54">
        <w:rPr>
          <w:rFonts w:eastAsia="Andale Sans UI"/>
          <w:kern w:val="1"/>
          <w:sz w:val="28"/>
          <w:szCs w:val="28"/>
          <w:lang w:eastAsia="ar-SA"/>
        </w:rPr>
        <w:t xml:space="preserve"> </w:t>
      </w:r>
    </w:p>
    <w:p w:rsidR="00026F54" w:rsidRPr="00026F54" w:rsidRDefault="00026F54" w:rsidP="00026F54">
      <w:pPr>
        <w:spacing w:line="276" w:lineRule="auto"/>
        <w:ind w:firstLine="0"/>
        <w:rPr>
          <w:rFonts w:eastAsia="Andale Sans UI"/>
          <w:kern w:val="1"/>
          <w:sz w:val="28"/>
          <w:szCs w:val="28"/>
          <w:lang w:eastAsia="ar-SA"/>
        </w:rPr>
      </w:pPr>
      <w:r w:rsidRPr="00026F54">
        <w:rPr>
          <w:rFonts w:eastAsia="Andale Sans UI"/>
          <w:kern w:val="1"/>
          <w:sz w:val="28"/>
          <w:szCs w:val="28"/>
          <w:lang w:eastAsia="ar-SA"/>
        </w:rPr>
        <w:t>Статус: региональный.</w:t>
      </w:r>
    </w:p>
    <w:p w:rsidR="00026F54" w:rsidRPr="00026F54" w:rsidRDefault="00026F54" w:rsidP="00026F54">
      <w:pPr>
        <w:spacing w:line="276" w:lineRule="auto"/>
        <w:ind w:firstLine="0"/>
        <w:rPr>
          <w:rFonts w:eastAsia="Andale Sans UI"/>
          <w:kern w:val="1"/>
          <w:sz w:val="28"/>
          <w:szCs w:val="28"/>
          <w:lang w:eastAsia="ar-SA"/>
        </w:rPr>
      </w:pPr>
      <w:r w:rsidRPr="00026F54">
        <w:rPr>
          <w:rFonts w:eastAsia="Andale Sans UI"/>
          <w:kern w:val="1"/>
          <w:sz w:val="28"/>
          <w:szCs w:val="28"/>
          <w:lang w:eastAsia="ar-SA"/>
        </w:rPr>
        <w:t>Место проведения: КФУ им. В.И. Вернадского, Центр эколого-ноосферного развития</w:t>
      </w:r>
    </w:p>
    <w:p w:rsidR="00026F54" w:rsidRPr="00026F54" w:rsidRDefault="00026F54" w:rsidP="00026F54">
      <w:pPr>
        <w:spacing w:line="276" w:lineRule="auto"/>
        <w:ind w:firstLine="0"/>
        <w:rPr>
          <w:rFonts w:eastAsia="Andale Sans UI"/>
          <w:kern w:val="1"/>
          <w:sz w:val="28"/>
          <w:szCs w:val="28"/>
          <w:lang w:eastAsia="ar-SA"/>
        </w:rPr>
      </w:pPr>
      <w:r w:rsidRPr="00026F54">
        <w:rPr>
          <w:rFonts w:eastAsia="Andale Sans UI"/>
          <w:kern w:val="1"/>
          <w:sz w:val="28"/>
          <w:szCs w:val="28"/>
          <w:lang w:eastAsia="ar-SA"/>
        </w:rPr>
        <w:t>Сроки проведения: 10.06.2021.</w:t>
      </w:r>
    </w:p>
    <w:p w:rsidR="00026F54" w:rsidRPr="00026F54" w:rsidRDefault="00026F54" w:rsidP="00026F54">
      <w:pPr>
        <w:spacing w:line="276" w:lineRule="auto"/>
        <w:ind w:firstLine="0"/>
        <w:rPr>
          <w:sz w:val="28"/>
          <w:szCs w:val="28"/>
          <w:lang w:eastAsia="ru-RU"/>
        </w:rPr>
      </w:pPr>
      <w:r w:rsidRPr="00026F54">
        <w:rPr>
          <w:rFonts w:eastAsia="Andale Sans UI"/>
          <w:kern w:val="1"/>
          <w:sz w:val="28"/>
          <w:szCs w:val="28"/>
          <w:lang w:eastAsia="ar-SA"/>
        </w:rPr>
        <w:t xml:space="preserve">Организатор: </w:t>
      </w:r>
      <w:r w:rsidRPr="00026F54">
        <w:rPr>
          <w:sz w:val="28"/>
          <w:szCs w:val="28"/>
          <w:lang w:eastAsia="ru-RU"/>
        </w:rPr>
        <w:t>Крымский филиал ВНИИ Экология, Москва</w:t>
      </w:r>
    </w:p>
    <w:p w:rsidR="00026F54" w:rsidRPr="00026F54" w:rsidRDefault="00026F54" w:rsidP="00026F54">
      <w:pPr>
        <w:spacing w:line="276" w:lineRule="auto"/>
        <w:ind w:firstLine="0"/>
        <w:rPr>
          <w:sz w:val="28"/>
          <w:szCs w:val="28"/>
          <w:lang w:eastAsia="ru-RU"/>
        </w:rPr>
      </w:pPr>
      <w:proofErr w:type="spellStart"/>
      <w:r w:rsidRPr="00026F54">
        <w:rPr>
          <w:sz w:val="28"/>
          <w:szCs w:val="28"/>
          <w:lang w:eastAsia="ru-RU"/>
        </w:rPr>
        <w:t>Соорганизатор</w:t>
      </w:r>
      <w:proofErr w:type="spellEnd"/>
      <w:r w:rsidRPr="00026F54">
        <w:rPr>
          <w:sz w:val="28"/>
          <w:szCs w:val="28"/>
          <w:lang w:eastAsia="ru-RU"/>
        </w:rPr>
        <w:t xml:space="preserve">: КФУ, </w:t>
      </w:r>
      <w:proofErr w:type="spellStart"/>
      <w:r w:rsidRPr="00026F54">
        <w:rPr>
          <w:sz w:val="28"/>
          <w:szCs w:val="28"/>
          <w:lang w:eastAsia="ru-RU"/>
        </w:rPr>
        <w:t>зав</w:t>
      </w:r>
      <w:proofErr w:type="gramStart"/>
      <w:r w:rsidRPr="00026F54">
        <w:rPr>
          <w:sz w:val="28"/>
          <w:szCs w:val="28"/>
          <w:lang w:eastAsia="ru-RU"/>
        </w:rPr>
        <w:t>.к</w:t>
      </w:r>
      <w:proofErr w:type="gramEnd"/>
      <w:r w:rsidRPr="00026F54">
        <w:rPr>
          <w:sz w:val="28"/>
          <w:szCs w:val="28"/>
          <w:lang w:eastAsia="ru-RU"/>
        </w:rPr>
        <w:t>аф.геоэкологии</w:t>
      </w:r>
      <w:proofErr w:type="spellEnd"/>
      <w:r w:rsidRPr="00026F54">
        <w:rPr>
          <w:sz w:val="28"/>
          <w:szCs w:val="28"/>
          <w:lang w:eastAsia="ru-RU"/>
        </w:rPr>
        <w:t xml:space="preserve"> Т.В. Бобра</w:t>
      </w:r>
    </w:p>
    <w:p w:rsidR="00026F54" w:rsidRPr="00026F54" w:rsidRDefault="00026F54" w:rsidP="00026F54">
      <w:pPr>
        <w:spacing w:line="276" w:lineRule="auto"/>
        <w:ind w:firstLine="0"/>
        <w:rPr>
          <w:rFonts w:eastAsia="Andale Sans UI"/>
          <w:kern w:val="1"/>
          <w:sz w:val="28"/>
          <w:szCs w:val="28"/>
          <w:lang w:eastAsia="ar-SA"/>
        </w:rPr>
      </w:pPr>
      <w:r w:rsidRPr="00026F54">
        <w:rPr>
          <w:sz w:val="28"/>
          <w:szCs w:val="28"/>
          <w:lang w:eastAsia="ru-RU"/>
        </w:rPr>
        <w:t>Участников: 25.</w:t>
      </w:r>
    </w:p>
    <w:p w:rsidR="00026F54" w:rsidRPr="00026F54" w:rsidRDefault="00026F54" w:rsidP="00026F54">
      <w:pPr>
        <w:spacing w:line="276" w:lineRule="auto"/>
        <w:ind w:firstLine="0"/>
        <w:rPr>
          <w:sz w:val="28"/>
          <w:szCs w:val="28"/>
        </w:rPr>
      </w:pPr>
    </w:p>
    <w:p w:rsidR="00026F54" w:rsidRPr="00026F54" w:rsidRDefault="00935F87" w:rsidP="00026F54">
      <w:pPr>
        <w:spacing w:line="276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4</w:t>
      </w:r>
      <w:r w:rsidR="00026F54" w:rsidRPr="00026F54">
        <w:rPr>
          <w:sz w:val="28"/>
          <w:szCs w:val="28"/>
        </w:rPr>
        <w:t xml:space="preserve">. </w:t>
      </w:r>
      <w:r w:rsidR="00026F54" w:rsidRPr="00026F54">
        <w:rPr>
          <w:b/>
          <w:sz w:val="28"/>
          <w:szCs w:val="28"/>
        </w:rPr>
        <w:t>2-я Международная конференция</w:t>
      </w:r>
      <w:r w:rsidR="00026F54" w:rsidRPr="00026F54">
        <w:rPr>
          <w:sz w:val="28"/>
          <w:szCs w:val="28"/>
        </w:rPr>
        <w:t xml:space="preserve"> </w:t>
      </w:r>
      <w:r w:rsidR="00026F54" w:rsidRPr="00026F54">
        <w:rPr>
          <w:i/>
          <w:sz w:val="28"/>
          <w:szCs w:val="28"/>
        </w:rPr>
        <w:t xml:space="preserve">«Всё меняется: климат, общество, ландшафты», Тюмень, </w:t>
      </w:r>
      <w:proofErr w:type="spellStart"/>
      <w:r w:rsidR="00026F54" w:rsidRPr="00026F54">
        <w:rPr>
          <w:i/>
          <w:sz w:val="28"/>
          <w:szCs w:val="28"/>
        </w:rPr>
        <w:t>ТюмГу</w:t>
      </w:r>
      <w:proofErr w:type="spellEnd"/>
      <w:r w:rsidR="00026F54" w:rsidRPr="00026F54">
        <w:rPr>
          <w:i/>
          <w:sz w:val="28"/>
          <w:szCs w:val="28"/>
        </w:rPr>
        <w:t>, ноябрь 2021.</w:t>
      </w:r>
    </w:p>
    <w:p w:rsidR="00026F54" w:rsidRPr="00026F54" w:rsidRDefault="00026F54" w:rsidP="00026F54">
      <w:pPr>
        <w:spacing w:line="276" w:lineRule="auto"/>
        <w:ind w:firstLine="0"/>
        <w:rPr>
          <w:sz w:val="28"/>
          <w:szCs w:val="28"/>
        </w:rPr>
      </w:pPr>
    </w:p>
    <w:p w:rsidR="00026F54" w:rsidRPr="00026F54" w:rsidRDefault="00935F87" w:rsidP="00026F54">
      <w:pPr>
        <w:spacing w:line="276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5</w:t>
      </w:r>
      <w:r w:rsidR="00026F54" w:rsidRPr="00026F54">
        <w:rPr>
          <w:sz w:val="28"/>
          <w:szCs w:val="28"/>
        </w:rPr>
        <w:t xml:space="preserve">. </w:t>
      </w:r>
      <w:r w:rsidR="00ED46A3" w:rsidRPr="003F0574">
        <w:rPr>
          <w:rFonts w:eastAsia="Times New Roman"/>
          <w:b/>
          <w:color w:val="000000"/>
          <w:sz w:val="28"/>
          <w:szCs w:val="28"/>
        </w:rPr>
        <w:t>Международная научная конференция</w:t>
      </w:r>
      <w:r w:rsidR="00ED46A3" w:rsidRPr="003F0574">
        <w:rPr>
          <w:rFonts w:eastAsia="Times New Roman"/>
          <w:color w:val="000000"/>
          <w:sz w:val="28"/>
          <w:szCs w:val="28"/>
        </w:rPr>
        <w:t xml:space="preserve"> «</w:t>
      </w:r>
      <w:r w:rsidR="00ED46A3" w:rsidRPr="00ED46A3">
        <w:rPr>
          <w:rFonts w:eastAsia="Times New Roman"/>
          <w:i/>
          <w:color w:val="000000"/>
          <w:sz w:val="28"/>
          <w:szCs w:val="28"/>
        </w:rPr>
        <w:t>Крым в глобальной политике: геополитические, социально-экономические и научно-образовательные результаты воссоединения с Россией»,</w:t>
      </w:r>
      <w:r w:rsidR="00ED46A3" w:rsidRPr="003F0574">
        <w:rPr>
          <w:rFonts w:eastAsia="Times New Roman"/>
          <w:color w:val="000000"/>
          <w:sz w:val="28"/>
          <w:szCs w:val="28"/>
        </w:rPr>
        <w:t xml:space="preserve"> </w:t>
      </w:r>
      <w:r w:rsidR="00ED46A3" w:rsidRPr="003F0574">
        <w:rPr>
          <w:rFonts w:eastAsia="Times New Roman"/>
          <w:i/>
          <w:color w:val="000000"/>
          <w:sz w:val="28"/>
          <w:szCs w:val="28"/>
        </w:rPr>
        <w:t>ранг</w:t>
      </w:r>
      <w:r w:rsidR="00ED46A3" w:rsidRPr="003F0574">
        <w:rPr>
          <w:rFonts w:eastAsia="Times New Roman"/>
          <w:color w:val="000000"/>
          <w:sz w:val="28"/>
          <w:szCs w:val="28"/>
        </w:rPr>
        <w:t xml:space="preserve"> – </w:t>
      </w:r>
      <w:r w:rsidR="00ED46A3" w:rsidRPr="003F0574">
        <w:rPr>
          <w:rFonts w:eastAsia="Times New Roman"/>
          <w:b/>
          <w:color w:val="000000"/>
          <w:sz w:val="28"/>
          <w:szCs w:val="28"/>
        </w:rPr>
        <w:t>международная</w:t>
      </w:r>
      <w:r w:rsidR="00ED46A3" w:rsidRPr="003F0574">
        <w:rPr>
          <w:rFonts w:eastAsia="Times New Roman"/>
          <w:color w:val="000000"/>
          <w:sz w:val="28"/>
          <w:szCs w:val="28"/>
        </w:rPr>
        <w:t xml:space="preserve">, </w:t>
      </w:r>
      <w:r w:rsidR="00ED46A3" w:rsidRPr="003F0574">
        <w:rPr>
          <w:rFonts w:eastAsia="Times New Roman"/>
          <w:i/>
          <w:color w:val="000000"/>
          <w:sz w:val="28"/>
          <w:szCs w:val="28"/>
        </w:rPr>
        <w:t>дата и место проведения</w:t>
      </w:r>
      <w:r w:rsidR="00ED46A3" w:rsidRPr="003F0574">
        <w:rPr>
          <w:rFonts w:eastAsia="Times New Roman"/>
          <w:color w:val="000000"/>
          <w:sz w:val="28"/>
          <w:szCs w:val="28"/>
        </w:rPr>
        <w:t xml:space="preserve"> – 4 марта 2021 года, Симферополь</w:t>
      </w:r>
    </w:p>
    <w:p w:rsidR="00026F54" w:rsidRPr="00026F54" w:rsidRDefault="00026F54" w:rsidP="00026F54">
      <w:pPr>
        <w:spacing w:line="276" w:lineRule="auto"/>
        <w:ind w:firstLine="0"/>
        <w:rPr>
          <w:sz w:val="28"/>
          <w:szCs w:val="28"/>
          <w:u w:val="single"/>
        </w:rPr>
      </w:pPr>
    </w:p>
    <w:p w:rsidR="00935F87" w:rsidRDefault="00935F87" w:rsidP="00935F87">
      <w:pPr>
        <w:spacing w:line="276" w:lineRule="auto"/>
        <w:ind w:firstLine="0"/>
        <w:rPr>
          <w:bCs/>
          <w:sz w:val="28"/>
          <w:szCs w:val="28"/>
        </w:rPr>
      </w:pPr>
      <w:r>
        <w:rPr>
          <w:sz w:val="28"/>
          <w:szCs w:val="28"/>
        </w:rPr>
        <w:t>6</w:t>
      </w:r>
      <w:r w:rsidR="00026F54" w:rsidRPr="00026F54">
        <w:rPr>
          <w:sz w:val="28"/>
          <w:szCs w:val="28"/>
        </w:rPr>
        <w:t xml:space="preserve">. </w:t>
      </w:r>
      <w:r w:rsidR="003F0574" w:rsidRPr="003F0574">
        <w:rPr>
          <w:rFonts w:eastAsia="Times New Roman"/>
          <w:b/>
          <w:color w:val="000000"/>
          <w:sz w:val="28"/>
          <w:szCs w:val="28"/>
        </w:rPr>
        <w:t>Научно-практическая сессия</w:t>
      </w:r>
      <w:r w:rsidR="003F0574">
        <w:rPr>
          <w:rFonts w:eastAsia="Times New Roman"/>
          <w:color w:val="000000"/>
          <w:szCs w:val="24"/>
        </w:rPr>
        <w:t xml:space="preserve"> </w:t>
      </w:r>
      <w:r w:rsidR="00026F54" w:rsidRPr="00026F54">
        <w:rPr>
          <w:bCs/>
          <w:i/>
          <w:sz w:val="28"/>
          <w:szCs w:val="28"/>
        </w:rPr>
        <w:t xml:space="preserve">«Актуальные вопросы обеспечения водой и водно-экологической безопасности Крыма», организованной Институтом водных проблем РАН, </w:t>
      </w:r>
      <w:r w:rsidR="003F0574">
        <w:rPr>
          <w:bCs/>
          <w:i/>
          <w:sz w:val="28"/>
          <w:szCs w:val="28"/>
        </w:rPr>
        <w:t>21-22 октября</w:t>
      </w:r>
      <w:r w:rsidR="00026F54" w:rsidRPr="00026F54">
        <w:rPr>
          <w:bCs/>
          <w:i/>
          <w:sz w:val="28"/>
          <w:szCs w:val="28"/>
        </w:rPr>
        <w:t xml:space="preserve"> 2021</w:t>
      </w:r>
      <w:r w:rsidR="00026F54" w:rsidRPr="00026F54">
        <w:rPr>
          <w:bCs/>
          <w:sz w:val="28"/>
          <w:szCs w:val="28"/>
        </w:rPr>
        <w:t>. Доклад - Геоинформационный анализ, моделирование и прогноз  антропогенной трансформации и экотонизации ландшафтов Крыма (Т.В. Бобра).</w:t>
      </w:r>
    </w:p>
    <w:p w:rsidR="003F0574" w:rsidRDefault="003F0574" w:rsidP="00935F87">
      <w:pPr>
        <w:spacing w:line="276" w:lineRule="auto"/>
        <w:ind w:firstLine="0"/>
        <w:rPr>
          <w:bCs/>
          <w:sz w:val="28"/>
          <w:szCs w:val="28"/>
        </w:rPr>
      </w:pPr>
    </w:p>
    <w:p w:rsidR="00935F87" w:rsidRDefault="003F0574" w:rsidP="00ED46A3">
      <w:pPr>
        <w:pBdr>
          <w:top w:val="nil"/>
          <w:left w:val="nil"/>
          <w:bottom w:val="nil"/>
          <w:right w:val="nil"/>
          <w:between w:val="nil"/>
        </w:pBdr>
        <w:ind w:firstLine="0"/>
        <w:jc w:val="both"/>
        <w:rPr>
          <w:sz w:val="28"/>
          <w:szCs w:val="28"/>
        </w:rPr>
      </w:pPr>
      <w:r w:rsidRPr="003F0574">
        <w:rPr>
          <w:rFonts w:eastAsia="Times New Roman"/>
          <w:color w:val="000000"/>
          <w:sz w:val="28"/>
          <w:szCs w:val="28"/>
        </w:rPr>
        <w:t xml:space="preserve">7. </w:t>
      </w:r>
      <w:r w:rsidR="00935F87" w:rsidRPr="00026F54">
        <w:rPr>
          <w:sz w:val="28"/>
          <w:szCs w:val="28"/>
        </w:rPr>
        <w:t xml:space="preserve">Организация </w:t>
      </w:r>
      <w:r w:rsidR="00935F87" w:rsidRPr="00026F54">
        <w:rPr>
          <w:b/>
          <w:sz w:val="28"/>
          <w:szCs w:val="28"/>
        </w:rPr>
        <w:t xml:space="preserve">Всероссийского </w:t>
      </w:r>
      <w:proofErr w:type="spellStart"/>
      <w:r w:rsidR="00935F87" w:rsidRPr="00026F54">
        <w:rPr>
          <w:b/>
          <w:sz w:val="28"/>
          <w:szCs w:val="28"/>
        </w:rPr>
        <w:t>Экодиктанта</w:t>
      </w:r>
      <w:proofErr w:type="spellEnd"/>
      <w:r w:rsidR="00935F87" w:rsidRPr="00026F54">
        <w:rPr>
          <w:sz w:val="28"/>
          <w:szCs w:val="28"/>
        </w:rPr>
        <w:t xml:space="preserve"> 14-21 ноября 2021 в РК/КФУ. Участвовало 56 человек:  41 бакалавров и 15 магистров кафедры геоэкологии, обучающихся по направлению подготовки «Экология и природопользование».</w:t>
      </w:r>
    </w:p>
    <w:p w:rsidR="00935F87" w:rsidRPr="00026F54" w:rsidRDefault="00935F87" w:rsidP="00935F87">
      <w:pPr>
        <w:spacing w:line="276" w:lineRule="auto"/>
        <w:ind w:firstLine="0"/>
        <w:rPr>
          <w:bCs/>
          <w:sz w:val="28"/>
          <w:szCs w:val="28"/>
        </w:rPr>
      </w:pPr>
    </w:p>
    <w:p w:rsidR="00026F54" w:rsidRDefault="00ED46A3" w:rsidP="00026F54">
      <w:pPr>
        <w:spacing w:after="200" w:line="276" w:lineRule="auto"/>
        <w:ind w:firstLine="0"/>
        <w:rPr>
          <w:sz w:val="28"/>
          <w:szCs w:val="28"/>
        </w:rPr>
      </w:pPr>
      <w:r>
        <w:rPr>
          <w:bCs/>
          <w:sz w:val="28"/>
          <w:szCs w:val="28"/>
        </w:rPr>
        <w:t>8</w:t>
      </w:r>
      <w:r w:rsidR="00026F54" w:rsidRPr="00026F54">
        <w:rPr>
          <w:sz w:val="28"/>
          <w:szCs w:val="28"/>
        </w:rPr>
        <w:t xml:space="preserve">. </w:t>
      </w:r>
      <w:r w:rsidR="00026F54" w:rsidRPr="00026F54">
        <w:rPr>
          <w:b/>
          <w:sz w:val="28"/>
          <w:szCs w:val="28"/>
        </w:rPr>
        <w:t>Организация работы по коллективному обращению</w:t>
      </w:r>
      <w:r w:rsidR="00026F54" w:rsidRPr="00026F54">
        <w:rPr>
          <w:sz w:val="28"/>
          <w:szCs w:val="28"/>
        </w:rPr>
        <w:t xml:space="preserve"> жителей с. </w:t>
      </w:r>
      <w:proofErr w:type="gramStart"/>
      <w:r w:rsidR="00026F54" w:rsidRPr="00026F54">
        <w:rPr>
          <w:sz w:val="28"/>
          <w:szCs w:val="28"/>
        </w:rPr>
        <w:t>Витино</w:t>
      </w:r>
      <w:proofErr w:type="gramEnd"/>
      <w:r w:rsidR="00026F54" w:rsidRPr="00026F54">
        <w:rPr>
          <w:sz w:val="28"/>
          <w:szCs w:val="28"/>
        </w:rPr>
        <w:t xml:space="preserve"> </w:t>
      </w:r>
      <w:proofErr w:type="spellStart"/>
      <w:r w:rsidR="00026F54" w:rsidRPr="00026F54">
        <w:rPr>
          <w:sz w:val="28"/>
          <w:szCs w:val="28"/>
        </w:rPr>
        <w:t>Молочненского</w:t>
      </w:r>
      <w:proofErr w:type="spellEnd"/>
      <w:r w:rsidR="00026F54" w:rsidRPr="00026F54">
        <w:rPr>
          <w:sz w:val="28"/>
          <w:szCs w:val="28"/>
        </w:rPr>
        <w:t xml:space="preserve"> Сельского Поселения Сакского района о создании ООПТ местного значения </w:t>
      </w:r>
      <w:proofErr w:type="spellStart"/>
      <w:r w:rsidR="00026F54" w:rsidRPr="00026F54">
        <w:rPr>
          <w:sz w:val="28"/>
          <w:szCs w:val="28"/>
        </w:rPr>
        <w:t>Аирчинское</w:t>
      </w:r>
      <w:proofErr w:type="spellEnd"/>
    </w:p>
    <w:p w:rsidR="000C1092" w:rsidRPr="00026F54" w:rsidRDefault="000C1092" w:rsidP="00026F54">
      <w:pPr>
        <w:spacing w:after="200" w:line="276" w:lineRule="auto"/>
        <w:ind w:firstLine="0"/>
        <w:rPr>
          <w:bCs/>
          <w:sz w:val="28"/>
          <w:szCs w:val="28"/>
        </w:rPr>
      </w:pPr>
    </w:p>
    <w:p w:rsidR="003F0574" w:rsidRDefault="00B46B8F" w:rsidP="00667DE2">
      <w:pPr>
        <w:shd w:val="clear" w:color="auto" w:fill="FFFFFF"/>
        <w:ind w:left="720" w:firstLine="0"/>
        <w:contextualSpacing/>
        <w:jc w:val="center"/>
        <w:textAlignment w:val="baseline"/>
        <w:rPr>
          <w:b/>
          <w:color w:val="FF0000"/>
          <w:sz w:val="28"/>
          <w:szCs w:val="28"/>
          <w:lang w:eastAsia="ru-RU"/>
        </w:rPr>
      </w:pPr>
      <w:r w:rsidRPr="003F0574">
        <w:rPr>
          <w:b/>
          <w:color w:val="FF0000"/>
          <w:sz w:val="28"/>
          <w:szCs w:val="28"/>
          <w:lang w:eastAsia="ru-RU"/>
        </w:rPr>
        <w:lastRenderedPageBreak/>
        <w:t>ВЗАИМОДЕЙСТВИЕ СО СМИ: ПУБЛИКАЦИИ И ВЫСТУПЛЕНИЯ</w:t>
      </w:r>
    </w:p>
    <w:p w:rsidR="0079485E" w:rsidRDefault="0079485E" w:rsidP="003F0574">
      <w:pPr>
        <w:shd w:val="clear" w:color="auto" w:fill="FFFFFF"/>
        <w:ind w:left="720" w:firstLine="0"/>
        <w:contextualSpacing/>
        <w:jc w:val="both"/>
        <w:textAlignment w:val="baseline"/>
        <w:rPr>
          <w:b/>
          <w:color w:val="FF0000"/>
          <w:sz w:val="28"/>
          <w:szCs w:val="28"/>
          <w:lang w:eastAsia="ru-RU"/>
        </w:rPr>
      </w:pPr>
    </w:p>
    <w:p w:rsidR="0079485E" w:rsidRPr="000C1092" w:rsidRDefault="0079485E" w:rsidP="003F0574">
      <w:pPr>
        <w:shd w:val="clear" w:color="auto" w:fill="FFFFFF"/>
        <w:ind w:left="720" w:firstLine="0"/>
        <w:contextualSpacing/>
        <w:jc w:val="both"/>
        <w:textAlignment w:val="baseline"/>
        <w:rPr>
          <w:sz w:val="28"/>
          <w:szCs w:val="28"/>
          <w:lang w:eastAsia="ru-RU"/>
        </w:rPr>
      </w:pPr>
      <w:proofErr w:type="spellStart"/>
      <w:r w:rsidRPr="000C1092">
        <w:rPr>
          <w:sz w:val="28"/>
          <w:szCs w:val="28"/>
          <w:lang w:eastAsia="ru-RU"/>
        </w:rPr>
        <w:t>Т.В.Бобра</w:t>
      </w:r>
      <w:proofErr w:type="spellEnd"/>
      <w:r w:rsidRPr="000C1092">
        <w:rPr>
          <w:sz w:val="28"/>
          <w:szCs w:val="28"/>
          <w:lang w:eastAsia="ru-RU"/>
        </w:rPr>
        <w:t xml:space="preserve">, председатель </w:t>
      </w:r>
      <w:proofErr w:type="spellStart"/>
      <w:r w:rsidRPr="000C1092">
        <w:rPr>
          <w:sz w:val="28"/>
          <w:szCs w:val="28"/>
          <w:lang w:eastAsia="ru-RU"/>
        </w:rPr>
        <w:t>КрО</w:t>
      </w:r>
      <w:proofErr w:type="spellEnd"/>
      <w:r w:rsidRPr="000C1092">
        <w:rPr>
          <w:sz w:val="28"/>
          <w:szCs w:val="28"/>
          <w:lang w:eastAsia="ru-RU"/>
        </w:rPr>
        <w:t xml:space="preserve"> РЭА</w:t>
      </w:r>
      <w:r w:rsidR="000C1092">
        <w:rPr>
          <w:sz w:val="28"/>
          <w:szCs w:val="28"/>
          <w:lang w:eastAsia="ru-RU"/>
        </w:rPr>
        <w:t>: всего 19.</w:t>
      </w:r>
    </w:p>
    <w:p w:rsidR="003F0574" w:rsidRPr="003F0574" w:rsidRDefault="003F0574" w:rsidP="003F0574">
      <w:pPr>
        <w:shd w:val="clear" w:color="auto" w:fill="FFFFFF"/>
        <w:ind w:left="720" w:firstLine="0"/>
        <w:contextualSpacing/>
        <w:jc w:val="both"/>
        <w:textAlignment w:val="baseline"/>
        <w:rPr>
          <w:color w:val="181818"/>
          <w:sz w:val="28"/>
          <w:szCs w:val="28"/>
          <w:lang w:eastAsia="ru-RU"/>
        </w:rPr>
      </w:pPr>
    </w:p>
    <w:p w:rsidR="003F0574" w:rsidRPr="003F0574" w:rsidRDefault="003F0574" w:rsidP="003F0574">
      <w:pPr>
        <w:numPr>
          <w:ilvl w:val="0"/>
          <w:numId w:val="7"/>
        </w:numPr>
        <w:shd w:val="clear" w:color="auto" w:fill="FFFFFF"/>
        <w:spacing w:after="200" w:line="276" w:lineRule="auto"/>
        <w:contextualSpacing/>
        <w:jc w:val="both"/>
        <w:textAlignment w:val="baseline"/>
        <w:rPr>
          <w:color w:val="181818"/>
          <w:sz w:val="28"/>
          <w:szCs w:val="28"/>
          <w:lang w:eastAsia="ru-RU"/>
        </w:rPr>
      </w:pPr>
      <w:r w:rsidRPr="003F0574">
        <w:rPr>
          <w:color w:val="181818"/>
          <w:sz w:val="28"/>
          <w:szCs w:val="28"/>
          <w:lang w:eastAsia="ru-RU"/>
        </w:rPr>
        <w:t>18.02.2021. в 9.32. Радио Спутник  - Интервью с Бобра Т.В. Об утилизации батареек (экологический аспект)</w:t>
      </w:r>
    </w:p>
    <w:p w:rsidR="003F0574" w:rsidRPr="003F0574" w:rsidRDefault="003F0574" w:rsidP="003F0574">
      <w:pPr>
        <w:numPr>
          <w:ilvl w:val="0"/>
          <w:numId w:val="7"/>
        </w:numPr>
        <w:shd w:val="clear" w:color="auto" w:fill="FFFFFF"/>
        <w:spacing w:after="200" w:line="276" w:lineRule="auto"/>
        <w:contextualSpacing/>
        <w:jc w:val="both"/>
        <w:textAlignment w:val="baseline"/>
        <w:rPr>
          <w:color w:val="181818"/>
          <w:sz w:val="28"/>
          <w:szCs w:val="28"/>
          <w:lang w:eastAsia="ru-RU"/>
        </w:rPr>
      </w:pPr>
      <w:r w:rsidRPr="003F0574">
        <w:rPr>
          <w:color w:val="181818"/>
          <w:sz w:val="28"/>
          <w:szCs w:val="28"/>
          <w:lang w:eastAsia="ru-RU"/>
        </w:rPr>
        <w:t xml:space="preserve">02.07. 2021. </w:t>
      </w:r>
      <w:hyperlink r:id="rId7" w:history="1">
        <w:r w:rsidRPr="003F0574">
          <w:rPr>
            <w:color w:val="0000FF" w:themeColor="hyperlink"/>
            <w:sz w:val="28"/>
            <w:szCs w:val="28"/>
            <w:u w:val="single"/>
            <w:lang w:eastAsia="ru-RU"/>
          </w:rPr>
          <w:t>https://cfuv.ru/news/ehkolog-obyasnila-kak-navodneniya-v-kerchi-i-yalte-povliyali-na-prirodu-kryma</w:t>
        </w:r>
      </w:hyperlink>
      <w:r w:rsidRPr="003F0574">
        <w:rPr>
          <w:color w:val="181818"/>
          <w:sz w:val="28"/>
          <w:szCs w:val="28"/>
          <w:lang w:eastAsia="ru-RU"/>
        </w:rPr>
        <w:t xml:space="preserve"> </w:t>
      </w:r>
      <w:r w:rsidRPr="003F0574">
        <w:rPr>
          <w:color w:val="181818"/>
          <w:sz w:val="28"/>
          <w:szCs w:val="28"/>
          <w:shd w:val="clear" w:color="auto" w:fill="FFFFFF"/>
        </w:rPr>
        <w:t>Эколог объяснила, как наводнения в Керчи и Я</w:t>
      </w:r>
      <w:r>
        <w:rPr>
          <w:color w:val="181818"/>
          <w:sz w:val="28"/>
          <w:szCs w:val="28"/>
          <w:shd w:val="clear" w:color="auto" w:fill="FFFFFF"/>
        </w:rPr>
        <w:t>лте повлияли на природу Крыма, Т.В. Бобра</w:t>
      </w:r>
    </w:p>
    <w:p w:rsidR="003F0574" w:rsidRPr="003F0574" w:rsidRDefault="003F0574" w:rsidP="003F0574">
      <w:pPr>
        <w:numPr>
          <w:ilvl w:val="0"/>
          <w:numId w:val="7"/>
        </w:numPr>
        <w:shd w:val="clear" w:color="auto" w:fill="FFFFFF"/>
        <w:spacing w:after="200" w:line="276" w:lineRule="auto"/>
        <w:contextualSpacing/>
        <w:jc w:val="both"/>
        <w:textAlignment w:val="baseline"/>
        <w:rPr>
          <w:color w:val="181818"/>
          <w:sz w:val="28"/>
          <w:szCs w:val="28"/>
          <w:lang w:eastAsia="ru-RU"/>
        </w:rPr>
      </w:pPr>
      <w:r w:rsidRPr="003F0574">
        <w:rPr>
          <w:color w:val="181818"/>
          <w:sz w:val="28"/>
          <w:szCs w:val="28"/>
          <w:shd w:val="clear" w:color="auto" w:fill="FFFFFF"/>
        </w:rPr>
        <w:t xml:space="preserve">02.07.2021. </w:t>
      </w:r>
      <w:hyperlink r:id="rId8" w:history="1">
        <w:r w:rsidRPr="003F0574">
          <w:rPr>
            <w:color w:val="0000FF" w:themeColor="hyperlink"/>
            <w:sz w:val="28"/>
            <w:szCs w:val="28"/>
            <w:u w:val="single"/>
            <w:shd w:val="clear" w:color="auto" w:fill="FFFFFF"/>
          </w:rPr>
          <w:t>https://cfuv.ru/news/ehkolog-obyasnila-kak-navodneniya-v-kerchi-i-yalte-povliyali-na-prirodu-kryma</w:t>
        </w:r>
        <w:proofErr w:type="gramStart"/>
      </w:hyperlink>
      <w:r w:rsidRPr="003F0574">
        <w:rPr>
          <w:color w:val="181818"/>
          <w:sz w:val="28"/>
          <w:szCs w:val="28"/>
          <w:shd w:val="clear" w:color="auto" w:fill="FFFFFF"/>
        </w:rPr>
        <w:t xml:space="preserve"> </w:t>
      </w:r>
      <w:r w:rsidRPr="003F0574">
        <w:rPr>
          <w:rFonts w:eastAsia="Times New Roman"/>
          <w:color w:val="181818"/>
          <w:sz w:val="28"/>
          <w:szCs w:val="28"/>
          <w:lang w:eastAsia="ru-RU"/>
        </w:rPr>
        <w:t>П</w:t>
      </w:r>
      <w:proofErr w:type="gramEnd"/>
      <w:r w:rsidRPr="003F0574">
        <w:rPr>
          <w:rFonts w:eastAsia="Times New Roman"/>
          <w:color w:val="181818"/>
          <w:sz w:val="28"/>
          <w:szCs w:val="28"/>
          <w:lang w:eastAsia="ru-RU"/>
        </w:rPr>
        <w:t>осле потопа – оползни: каких еще катаклизмов следует ждать ЮКБ</w:t>
      </w:r>
    </w:p>
    <w:p w:rsidR="003F0574" w:rsidRPr="003F0574" w:rsidRDefault="003F0574" w:rsidP="003F0574">
      <w:pPr>
        <w:numPr>
          <w:ilvl w:val="0"/>
          <w:numId w:val="7"/>
        </w:numPr>
        <w:shd w:val="clear" w:color="auto" w:fill="FFFFFF"/>
        <w:spacing w:after="200" w:line="276" w:lineRule="auto"/>
        <w:ind w:right="150"/>
        <w:contextualSpacing/>
        <w:jc w:val="both"/>
        <w:textAlignment w:val="baseline"/>
        <w:rPr>
          <w:rFonts w:eastAsia="Times New Roman"/>
          <w:color w:val="181818"/>
          <w:sz w:val="28"/>
          <w:szCs w:val="28"/>
          <w:lang w:eastAsia="ru-RU"/>
        </w:rPr>
      </w:pPr>
      <w:r w:rsidRPr="003F0574">
        <w:rPr>
          <w:rFonts w:eastAsia="Times New Roman"/>
          <w:color w:val="181818"/>
          <w:sz w:val="28"/>
          <w:szCs w:val="28"/>
          <w:lang w:eastAsia="ru-RU"/>
        </w:rPr>
        <w:t xml:space="preserve">08-06-2021. </w:t>
      </w:r>
      <w:r w:rsidRPr="003F0574">
        <w:rPr>
          <w:rFonts w:eastAsia="Times New Roman"/>
          <w:bCs/>
          <w:color w:val="181818"/>
          <w:sz w:val="28"/>
          <w:szCs w:val="28"/>
          <w:lang w:eastAsia="ru-RU"/>
        </w:rPr>
        <w:t>Телеканал «</w:t>
      </w:r>
      <w:proofErr w:type="spellStart"/>
      <w:r w:rsidRPr="003F0574">
        <w:rPr>
          <w:rFonts w:eastAsia="Times New Roman"/>
          <w:bCs/>
          <w:color w:val="181818"/>
          <w:sz w:val="28"/>
          <w:szCs w:val="28"/>
          <w:lang w:eastAsia="ru-RU"/>
        </w:rPr>
        <w:t>Миллет</w:t>
      </w:r>
      <w:proofErr w:type="spellEnd"/>
      <w:r w:rsidRPr="003F0574">
        <w:rPr>
          <w:rFonts w:eastAsia="Times New Roman"/>
          <w:bCs/>
          <w:color w:val="181818"/>
          <w:sz w:val="28"/>
          <w:szCs w:val="28"/>
          <w:lang w:eastAsia="ru-RU"/>
        </w:rPr>
        <w:t xml:space="preserve">». В эфире – заведующая кафедрой геоэкологии факультета географии, геоэкологии и туризма Таврической академии КФУ им. В.И. Вернадского Татьяна Бобра </w:t>
      </w:r>
      <w:r w:rsidRPr="003F0574">
        <w:rPr>
          <w:rFonts w:eastAsia="Times New Roman"/>
          <w:color w:val="181818"/>
          <w:sz w:val="28"/>
          <w:szCs w:val="28"/>
          <w:lang w:eastAsia="ru-RU"/>
        </w:rPr>
        <w:t>Тема эфира – Современные проблемы экологии. Глобальные и региональные.</w:t>
      </w:r>
      <w:r w:rsidRPr="003F0574">
        <w:rPr>
          <w:sz w:val="28"/>
          <w:szCs w:val="28"/>
        </w:rPr>
        <w:t xml:space="preserve"> </w:t>
      </w:r>
      <w:hyperlink r:id="rId9" w:history="1">
        <w:r w:rsidRPr="003F0574">
          <w:rPr>
            <w:rFonts w:eastAsia="Times New Roman"/>
            <w:color w:val="0000FF" w:themeColor="hyperlink"/>
            <w:sz w:val="28"/>
            <w:szCs w:val="28"/>
            <w:u w:val="single"/>
            <w:lang w:eastAsia="ru-RU"/>
          </w:rPr>
          <w:t>https://www.youtube.com/watch?v=7QEGVsLu2mI</w:t>
        </w:r>
      </w:hyperlink>
      <w:r w:rsidRPr="003F0574">
        <w:rPr>
          <w:rFonts w:eastAsia="Times New Roman"/>
          <w:color w:val="181818"/>
          <w:sz w:val="28"/>
          <w:szCs w:val="28"/>
          <w:lang w:eastAsia="ru-RU"/>
        </w:rPr>
        <w:t>; https://cfuv.ru/news/kfu-v-teleehfire-08-06-2021</w:t>
      </w:r>
    </w:p>
    <w:p w:rsidR="003F0574" w:rsidRPr="003F0574" w:rsidRDefault="003F0574" w:rsidP="003F0574">
      <w:pPr>
        <w:numPr>
          <w:ilvl w:val="0"/>
          <w:numId w:val="7"/>
        </w:numPr>
        <w:shd w:val="clear" w:color="auto" w:fill="FFFFFF"/>
        <w:spacing w:after="200" w:line="276" w:lineRule="auto"/>
        <w:contextualSpacing/>
        <w:jc w:val="both"/>
        <w:textAlignment w:val="baseline"/>
        <w:rPr>
          <w:color w:val="181818"/>
          <w:sz w:val="28"/>
          <w:szCs w:val="28"/>
          <w:lang w:eastAsia="ru-RU"/>
        </w:rPr>
      </w:pPr>
      <w:r w:rsidRPr="003F0574">
        <w:rPr>
          <w:color w:val="181818"/>
          <w:sz w:val="28"/>
          <w:szCs w:val="28"/>
          <w:lang w:eastAsia="ru-RU"/>
        </w:rPr>
        <w:t>02.07.2021. Пресс-центр МИА «Россия сегодня»</w:t>
      </w:r>
      <w:r>
        <w:rPr>
          <w:color w:val="181818"/>
          <w:sz w:val="28"/>
          <w:szCs w:val="28"/>
          <w:lang w:eastAsia="ru-RU"/>
        </w:rPr>
        <w:t xml:space="preserve">, Т.В. Бобра </w:t>
      </w:r>
      <w:hyperlink r:id="rId10" w:tgtFrame="_blank" w:history="1">
        <w:r w:rsidRPr="003F0574">
          <w:rPr>
            <w:color w:val="005BD1"/>
            <w:sz w:val="28"/>
            <w:szCs w:val="28"/>
            <w:shd w:val="clear" w:color="auto" w:fill="FFFFFF"/>
          </w:rPr>
          <w:t>https://crimea.ria.ru/press/20210701/1119737798/Prirodnye-kataklizmy-v-Krymu-prichiny-i-posledstviya.html</w:t>
        </w:r>
      </w:hyperlink>
      <w:r w:rsidRPr="003F0574">
        <w:rPr>
          <w:color w:val="333333"/>
          <w:sz w:val="28"/>
          <w:szCs w:val="28"/>
          <w:shd w:val="clear" w:color="auto" w:fill="FFFFFF"/>
        </w:rPr>
        <w:t> </w:t>
      </w:r>
    </w:p>
    <w:p w:rsidR="003F0574" w:rsidRPr="003F0574" w:rsidRDefault="003F0574" w:rsidP="003F0574">
      <w:pPr>
        <w:numPr>
          <w:ilvl w:val="0"/>
          <w:numId w:val="7"/>
        </w:numPr>
        <w:shd w:val="clear" w:color="auto" w:fill="FFFFFF"/>
        <w:spacing w:after="200" w:line="276" w:lineRule="auto"/>
        <w:contextualSpacing/>
        <w:jc w:val="both"/>
        <w:textAlignment w:val="baseline"/>
        <w:rPr>
          <w:color w:val="181818"/>
          <w:sz w:val="28"/>
          <w:szCs w:val="28"/>
          <w:lang w:eastAsia="ru-RU"/>
        </w:rPr>
      </w:pPr>
      <w:r w:rsidRPr="003F0574">
        <w:rPr>
          <w:sz w:val="28"/>
          <w:szCs w:val="28"/>
        </w:rPr>
        <w:t xml:space="preserve">Радио </w:t>
      </w:r>
      <w:proofErr w:type="gramStart"/>
      <w:r w:rsidRPr="003F0574">
        <w:rPr>
          <w:sz w:val="28"/>
          <w:szCs w:val="28"/>
        </w:rPr>
        <w:t>Комсомольская</w:t>
      </w:r>
      <w:proofErr w:type="gramEnd"/>
      <w:r w:rsidRPr="003F0574">
        <w:rPr>
          <w:sz w:val="28"/>
          <w:szCs w:val="28"/>
        </w:rPr>
        <w:t xml:space="preserve"> правда Интервью Т.В. Бобра 04.08.2021. </w:t>
      </w:r>
      <w:hyperlink r:id="rId11" w:history="1">
        <w:r w:rsidRPr="003F0574">
          <w:rPr>
            <w:color w:val="0000FF" w:themeColor="hyperlink"/>
            <w:sz w:val="28"/>
            <w:szCs w:val="28"/>
            <w:u w:val="single"/>
          </w:rPr>
          <w:t>https://radiokp.ru/podcast/eksklyuziv/452645</w:t>
        </w:r>
      </w:hyperlink>
    </w:p>
    <w:p w:rsidR="003F0574" w:rsidRPr="003F0574" w:rsidRDefault="003F0574" w:rsidP="003F0574">
      <w:pPr>
        <w:numPr>
          <w:ilvl w:val="0"/>
          <w:numId w:val="7"/>
        </w:numPr>
        <w:spacing w:after="200" w:line="276" w:lineRule="auto"/>
        <w:contextualSpacing/>
        <w:textAlignment w:val="baseline"/>
        <w:rPr>
          <w:sz w:val="28"/>
          <w:szCs w:val="28"/>
        </w:rPr>
      </w:pPr>
      <w:hyperlink r:id="rId12" w:history="1">
        <w:r w:rsidRPr="003F0574">
          <w:rPr>
            <w:rFonts w:eastAsia="Times New Roman"/>
            <w:bCs/>
            <w:sz w:val="28"/>
            <w:szCs w:val="28"/>
            <w:lang w:eastAsia="ru-RU"/>
          </w:rPr>
          <w:t>Крымский эколог перечислила недостатки опреснения воды – 22 января 2021 г.</w:t>
        </w:r>
      </w:hyperlink>
      <w:r w:rsidRPr="003F0574">
        <w:rPr>
          <w:sz w:val="28"/>
          <w:szCs w:val="28"/>
        </w:rPr>
        <w:t xml:space="preserve"> </w:t>
      </w:r>
      <w:hyperlink r:id="rId13" w:history="1">
        <w:r w:rsidRPr="003F0574">
          <w:rPr>
            <w:color w:val="0000FF" w:themeColor="hyperlink"/>
            <w:sz w:val="28"/>
            <w:szCs w:val="28"/>
            <w:u w:val="single"/>
          </w:rPr>
          <w:t>https://cfuv.ru/vneshnie-smi</w:t>
        </w:r>
      </w:hyperlink>
      <w:r w:rsidRPr="003F0574">
        <w:rPr>
          <w:color w:val="0000FF" w:themeColor="hyperlink"/>
          <w:sz w:val="28"/>
          <w:szCs w:val="28"/>
          <w:u w:val="single"/>
        </w:rPr>
        <w:t xml:space="preserve"> </w:t>
      </w:r>
      <w:r w:rsidRPr="003F0574">
        <w:rPr>
          <w:rFonts w:eastAsia="Times New Roman"/>
          <w:color w:val="181818"/>
          <w:sz w:val="28"/>
          <w:szCs w:val="28"/>
          <w:lang w:eastAsia="ru-RU"/>
        </w:rPr>
        <w:t>Опреснение морской воды имеет свои отрицательные стороны для экологии. Об этом в интервью «Вести Крым» сообщила заведующая кафедрой геоэкологии Таврической академии КФУ имени В. И. Вернадского Татьяна Бобра.</w:t>
      </w:r>
      <w:r w:rsidRPr="003F0574">
        <w:rPr>
          <w:sz w:val="28"/>
          <w:szCs w:val="28"/>
        </w:rPr>
        <w:t xml:space="preserve"> </w:t>
      </w:r>
    </w:p>
    <w:p w:rsidR="000C1092" w:rsidRDefault="003F0574" w:rsidP="000C1092">
      <w:pPr>
        <w:numPr>
          <w:ilvl w:val="0"/>
          <w:numId w:val="7"/>
        </w:numPr>
        <w:spacing w:after="160" w:line="259" w:lineRule="auto"/>
        <w:contextualSpacing/>
        <w:rPr>
          <w:sz w:val="28"/>
          <w:szCs w:val="28"/>
        </w:rPr>
      </w:pPr>
      <w:proofErr w:type="spellStart"/>
      <w:r w:rsidRPr="003F0574">
        <w:rPr>
          <w:sz w:val="28"/>
          <w:szCs w:val="28"/>
        </w:rPr>
        <w:t>ВестиКрым</w:t>
      </w:r>
      <w:proofErr w:type="spellEnd"/>
      <w:r w:rsidRPr="003F0574">
        <w:rPr>
          <w:sz w:val="28"/>
          <w:szCs w:val="28"/>
        </w:rPr>
        <w:t xml:space="preserve"> Россия 1 Итоговый выпуск – съемка 27.10.2021. Эфир 31.10.2021. Бобра</w:t>
      </w:r>
      <w:r w:rsidR="000C1092">
        <w:rPr>
          <w:sz w:val="28"/>
          <w:szCs w:val="28"/>
        </w:rPr>
        <w:t xml:space="preserve"> </w:t>
      </w:r>
      <w:r w:rsidRPr="003F0574">
        <w:rPr>
          <w:sz w:val="28"/>
          <w:szCs w:val="28"/>
        </w:rPr>
        <w:t>Т</w:t>
      </w:r>
      <w:r w:rsidR="000C1092">
        <w:rPr>
          <w:sz w:val="28"/>
          <w:szCs w:val="28"/>
        </w:rPr>
        <w:t>.</w:t>
      </w:r>
      <w:r w:rsidRPr="003F0574">
        <w:rPr>
          <w:sz w:val="28"/>
          <w:szCs w:val="28"/>
        </w:rPr>
        <w:t>В</w:t>
      </w:r>
      <w:r w:rsidR="000C1092">
        <w:rPr>
          <w:sz w:val="28"/>
          <w:szCs w:val="28"/>
        </w:rPr>
        <w:t>.</w:t>
      </w:r>
    </w:p>
    <w:p w:rsidR="000C1092" w:rsidRDefault="000C1092" w:rsidP="000C1092">
      <w:pPr>
        <w:numPr>
          <w:ilvl w:val="0"/>
          <w:numId w:val="7"/>
        </w:numPr>
        <w:spacing w:after="160" w:line="259" w:lineRule="auto"/>
        <w:contextualSpacing/>
        <w:rPr>
          <w:sz w:val="28"/>
          <w:szCs w:val="28"/>
        </w:rPr>
      </w:pPr>
      <w:r>
        <w:rPr>
          <w:sz w:val="28"/>
          <w:szCs w:val="28"/>
        </w:rPr>
        <w:t>Следующие 11 (</w:t>
      </w:r>
      <w:proofErr w:type="spellStart"/>
      <w:r>
        <w:rPr>
          <w:sz w:val="28"/>
          <w:szCs w:val="28"/>
        </w:rPr>
        <w:t>см</w:t>
      </w:r>
      <w:proofErr w:type="gramStart"/>
      <w:r>
        <w:rPr>
          <w:sz w:val="28"/>
          <w:szCs w:val="28"/>
        </w:rPr>
        <w:t>.н</w:t>
      </w:r>
      <w:proofErr w:type="gramEnd"/>
      <w:r>
        <w:rPr>
          <w:sz w:val="28"/>
          <w:szCs w:val="28"/>
        </w:rPr>
        <w:t>иже</w:t>
      </w:r>
      <w:proofErr w:type="spellEnd"/>
      <w:r>
        <w:rPr>
          <w:sz w:val="28"/>
          <w:szCs w:val="28"/>
        </w:rPr>
        <w:t>)</w:t>
      </w:r>
    </w:p>
    <w:p w:rsidR="000C1092" w:rsidRDefault="0079485E" w:rsidP="00026F54">
      <w:pPr>
        <w:spacing w:line="276" w:lineRule="auto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831D7FF" wp14:editId="7B380EDA">
            <wp:extent cx="5776856" cy="540033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857" cy="540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4E0" w:rsidRDefault="00667DE2" w:rsidP="00667DE2">
      <w:pPr>
        <w:spacing w:line="276" w:lineRule="auto"/>
        <w:ind w:firstLine="0"/>
        <w:jc w:val="center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0137BB2A" wp14:editId="5213DCCD">
            <wp:extent cx="3883511" cy="2914960"/>
            <wp:effectExtent l="0" t="0" r="3175" b="0"/>
            <wp:docPr id="4" name="Рисунок 4" descr="G:\Российская Экол Академия_РЭА\!! 2021 РосЭА Новые доки\ОТЧЕТ 2021КрО РЭА\bobra_пресс-кон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Российская Экол Академия_РЭА\!! 2021 РосЭА Новые доки\ОТЧЕТ 2021КрО РЭА\bobra_пресс-конф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162" cy="2920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4E0" w:rsidRDefault="001544E0" w:rsidP="001544E0">
      <w:pPr>
        <w:shd w:val="clear" w:color="auto" w:fill="FFFFFF"/>
        <w:spacing w:after="200" w:line="276" w:lineRule="auto"/>
        <w:ind w:firstLine="0"/>
        <w:contextualSpacing/>
        <w:jc w:val="both"/>
        <w:textAlignment w:val="baseline"/>
        <w:rPr>
          <w:color w:val="0000FF" w:themeColor="hyperlink"/>
          <w:sz w:val="28"/>
          <w:szCs w:val="28"/>
          <w:u w:val="single"/>
        </w:rPr>
      </w:pPr>
      <w:r>
        <w:rPr>
          <w:sz w:val="28"/>
          <w:szCs w:val="28"/>
        </w:rPr>
        <w:t xml:space="preserve">На </w:t>
      </w:r>
      <w:r w:rsidRPr="003F0574">
        <w:rPr>
          <w:sz w:val="28"/>
          <w:szCs w:val="28"/>
        </w:rPr>
        <w:t xml:space="preserve">Радио </w:t>
      </w:r>
      <w:proofErr w:type="gramStart"/>
      <w:r w:rsidRPr="003F0574">
        <w:rPr>
          <w:sz w:val="28"/>
          <w:szCs w:val="28"/>
        </w:rPr>
        <w:t>Комсомольская</w:t>
      </w:r>
      <w:proofErr w:type="gramEnd"/>
      <w:r w:rsidRPr="003F0574">
        <w:rPr>
          <w:sz w:val="28"/>
          <w:szCs w:val="28"/>
        </w:rPr>
        <w:t xml:space="preserve"> правда Интервью Т.В. Бобра 04.08.2021. </w:t>
      </w:r>
      <w:hyperlink r:id="rId16" w:history="1">
        <w:r w:rsidRPr="003F0574">
          <w:rPr>
            <w:color w:val="0000FF" w:themeColor="hyperlink"/>
            <w:sz w:val="28"/>
            <w:szCs w:val="28"/>
            <w:u w:val="single"/>
          </w:rPr>
          <w:t>https://radiokp.ru/podcast/eksklyuziv/452645</w:t>
        </w:r>
      </w:hyperlink>
    </w:p>
    <w:p w:rsidR="001247C3" w:rsidRDefault="001247C3" w:rsidP="001544E0">
      <w:pPr>
        <w:shd w:val="clear" w:color="auto" w:fill="FFFFFF"/>
        <w:spacing w:after="200" w:line="276" w:lineRule="auto"/>
        <w:ind w:firstLine="0"/>
        <w:contextualSpacing/>
        <w:jc w:val="both"/>
        <w:textAlignment w:val="baseline"/>
        <w:rPr>
          <w:color w:val="0000FF" w:themeColor="hyperlink"/>
          <w:sz w:val="28"/>
          <w:szCs w:val="28"/>
          <w:u w:val="single"/>
        </w:rPr>
      </w:pPr>
    </w:p>
    <w:p w:rsidR="001247C3" w:rsidRPr="003F0574" w:rsidRDefault="001247C3" w:rsidP="001247C3">
      <w:pPr>
        <w:shd w:val="clear" w:color="auto" w:fill="FFFFFF"/>
        <w:spacing w:after="200" w:line="276" w:lineRule="auto"/>
        <w:ind w:firstLine="0"/>
        <w:contextualSpacing/>
        <w:jc w:val="center"/>
        <w:textAlignment w:val="baseline"/>
        <w:rPr>
          <w:color w:val="181818"/>
          <w:sz w:val="28"/>
          <w:szCs w:val="28"/>
          <w:lang w:eastAsia="ru-RU"/>
        </w:rPr>
      </w:pPr>
      <w:r>
        <w:rPr>
          <w:noProof/>
          <w:color w:val="181818"/>
          <w:sz w:val="28"/>
          <w:szCs w:val="28"/>
          <w:lang w:eastAsia="ru-RU"/>
        </w:rPr>
        <w:lastRenderedPageBreak/>
        <w:drawing>
          <wp:inline distT="0" distB="0" distL="0" distR="0">
            <wp:extent cx="3098202" cy="4134517"/>
            <wp:effectExtent l="0" t="0" r="6985" b="0"/>
            <wp:docPr id="5" name="Рисунок 5" descr="C:\Users\Bobra\Desktop\КАФЕДРА 2020-2021\Статья АИФ_Бобра Т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bra\Desktop\КАФЕДРА 2020-2021\Статья АИФ_Бобра ТВ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554" cy="4134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4E0" w:rsidRPr="001247C3" w:rsidRDefault="001247C3" w:rsidP="00F079FF">
      <w:pPr>
        <w:spacing w:line="276" w:lineRule="auto"/>
        <w:ind w:firstLine="0"/>
        <w:rPr>
          <w:sz w:val="28"/>
          <w:szCs w:val="28"/>
        </w:rPr>
      </w:pPr>
      <w:r w:rsidRPr="001247C3">
        <w:rPr>
          <w:sz w:val="28"/>
          <w:szCs w:val="28"/>
        </w:rPr>
        <w:t>«Аргументы и Факты. Крым», № 11, 2021. «Чтоб не убить море», Т.В. Бобра</w:t>
      </w:r>
    </w:p>
    <w:p w:rsidR="001544E0" w:rsidRDefault="001544E0" w:rsidP="00F079FF">
      <w:pPr>
        <w:spacing w:line="276" w:lineRule="auto"/>
        <w:ind w:firstLine="0"/>
        <w:rPr>
          <w:b/>
          <w:color w:val="FF0000"/>
          <w:sz w:val="28"/>
          <w:szCs w:val="28"/>
        </w:rPr>
      </w:pPr>
    </w:p>
    <w:p w:rsidR="000C1092" w:rsidRDefault="00A76A0B" w:rsidP="00667DE2">
      <w:pPr>
        <w:spacing w:line="276" w:lineRule="auto"/>
        <w:ind w:firstLine="0"/>
        <w:jc w:val="center"/>
        <w:rPr>
          <w:b/>
          <w:color w:val="FF0000"/>
          <w:sz w:val="28"/>
          <w:szCs w:val="28"/>
        </w:rPr>
      </w:pPr>
      <w:r w:rsidRPr="00F079FF">
        <w:rPr>
          <w:b/>
          <w:color w:val="FF0000"/>
          <w:sz w:val="28"/>
          <w:szCs w:val="28"/>
        </w:rPr>
        <w:t xml:space="preserve">ИНАЯ ЭКСПЕРТНАЯ РАБОТА В РАМКАХ ОБЩЕСТВЕННЫХ СОВЕТОВ ПРИ ПРАВИТЕЛЬСТВЕННЫХ СТРУКТУРАХ, В ПРОФЕССИОНАЛЬНЫХ СООБЩЕСТВАХ </w:t>
      </w:r>
      <w:r w:rsidR="00F079FF" w:rsidRPr="00F079FF">
        <w:rPr>
          <w:b/>
          <w:color w:val="FF0000"/>
          <w:sz w:val="28"/>
          <w:szCs w:val="28"/>
        </w:rPr>
        <w:t>и т.п.</w:t>
      </w:r>
    </w:p>
    <w:p w:rsidR="00F079FF" w:rsidRDefault="00F079FF" w:rsidP="000C1092">
      <w:pPr>
        <w:spacing w:line="276" w:lineRule="auto"/>
        <w:rPr>
          <w:b/>
          <w:color w:val="FF0000"/>
          <w:sz w:val="28"/>
          <w:szCs w:val="28"/>
        </w:rPr>
      </w:pPr>
    </w:p>
    <w:p w:rsidR="00F079FF" w:rsidRDefault="00F872FA" w:rsidP="000C1092">
      <w:pPr>
        <w:spacing w:line="276" w:lineRule="auto"/>
        <w:rPr>
          <w:sz w:val="28"/>
          <w:szCs w:val="28"/>
        </w:rPr>
      </w:pPr>
      <w:r w:rsidRPr="00B46B8F">
        <w:rPr>
          <w:sz w:val="28"/>
          <w:szCs w:val="28"/>
        </w:rPr>
        <w:t xml:space="preserve">Члены Крымского отделения РЭА в течение года продолжали свою экспертную деятельность в составе различных </w:t>
      </w:r>
      <w:r w:rsidR="00B46B8F" w:rsidRPr="00B46B8F">
        <w:rPr>
          <w:sz w:val="28"/>
          <w:szCs w:val="28"/>
        </w:rPr>
        <w:t>советов, комиссий, рабочих групп, профессиональных сообществ</w:t>
      </w:r>
      <w:r w:rsidR="00B46B8F">
        <w:rPr>
          <w:sz w:val="28"/>
          <w:szCs w:val="28"/>
        </w:rPr>
        <w:t>:</w:t>
      </w:r>
    </w:p>
    <w:p w:rsidR="00B46B8F" w:rsidRPr="00B46B8F" w:rsidRDefault="00B46B8F" w:rsidP="00B46B8F">
      <w:pPr>
        <w:pStyle w:val="a5"/>
        <w:numPr>
          <w:ilvl w:val="0"/>
          <w:numId w:val="10"/>
        </w:numPr>
        <w:suppressAutoHyphens/>
        <w:autoSpaceDE w:val="0"/>
        <w:autoSpaceDN w:val="0"/>
        <w:jc w:val="both"/>
        <w:rPr>
          <w:bCs/>
          <w:sz w:val="28"/>
          <w:szCs w:val="28"/>
        </w:rPr>
      </w:pPr>
      <w:r w:rsidRPr="00B46B8F">
        <w:rPr>
          <w:bCs/>
          <w:sz w:val="28"/>
          <w:szCs w:val="28"/>
        </w:rPr>
        <w:t>Бобра Т.В. Федеральный эксперт Коллегии Министерства экологии и природных ресурсов Республики Крым.</w:t>
      </w:r>
    </w:p>
    <w:p w:rsidR="00B46B8F" w:rsidRPr="00513B40" w:rsidRDefault="00B46B8F" w:rsidP="00B46B8F">
      <w:pPr>
        <w:pStyle w:val="a5"/>
        <w:numPr>
          <w:ilvl w:val="0"/>
          <w:numId w:val="10"/>
        </w:numPr>
        <w:suppressAutoHyphens/>
        <w:autoSpaceDE w:val="0"/>
        <w:autoSpaceDN w:val="0"/>
        <w:jc w:val="both"/>
        <w:rPr>
          <w:bCs/>
          <w:sz w:val="28"/>
          <w:szCs w:val="28"/>
        </w:rPr>
      </w:pPr>
      <w:r w:rsidRPr="00B46B8F">
        <w:rPr>
          <w:sz w:val="28"/>
          <w:szCs w:val="28"/>
        </w:rPr>
        <w:t>Бобра Т. В. Внештатный эксперт Комитета Государственного Совета Республики Крым по экологии и природным ресурсам (Постановление Государственного Совета Республики Крым 9 октября 2014 года № 77-1/14).</w:t>
      </w:r>
    </w:p>
    <w:p w:rsidR="00513B40" w:rsidRPr="00B46B8F" w:rsidRDefault="00513B40" w:rsidP="00B46B8F">
      <w:pPr>
        <w:pStyle w:val="a5"/>
        <w:numPr>
          <w:ilvl w:val="0"/>
          <w:numId w:val="10"/>
        </w:numPr>
        <w:suppressAutoHyphens/>
        <w:autoSpaceDE w:val="0"/>
        <w:autoSpaceDN w:val="0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Бобра Т.В., член Общественного совета при Минприроды </w:t>
      </w:r>
      <w:r w:rsidRPr="00B46B8F">
        <w:rPr>
          <w:sz w:val="28"/>
          <w:szCs w:val="28"/>
        </w:rPr>
        <w:t>Республики Крым</w:t>
      </w:r>
    </w:p>
    <w:p w:rsidR="00B46B8F" w:rsidRPr="00B46B8F" w:rsidRDefault="00B46B8F" w:rsidP="00B46B8F">
      <w:pPr>
        <w:pStyle w:val="a5"/>
        <w:numPr>
          <w:ilvl w:val="0"/>
          <w:numId w:val="10"/>
        </w:numPr>
        <w:suppressAutoHyphens/>
        <w:autoSpaceDE w:val="0"/>
        <w:autoSpaceDN w:val="0"/>
        <w:jc w:val="both"/>
        <w:rPr>
          <w:sz w:val="28"/>
          <w:szCs w:val="28"/>
        </w:rPr>
      </w:pPr>
      <w:r w:rsidRPr="00B46B8F">
        <w:rPr>
          <w:sz w:val="28"/>
          <w:szCs w:val="28"/>
        </w:rPr>
        <w:t>Бобра Т. В</w:t>
      </w:r>
      <w:r w:rsidRPr="00B46B8F">
        <w:rPr>
          <w:bCs/>
          <w:sz w:val="28"/>
          <w:szCs w:val="28"/>
        </w:rPr>
        <w:t>. Член Президиума Научного совета «Экологические проблемы Крыма» (Протокол № 1 от 10.06.2021.).</w:t>
      </w:r>
    </w:p>
    <w:p w:rsidR="00B46B8F" w:rsidRPr="00B46B8F" w:rsidRDefault="00B46B8F" w:rsidP="00B46B8F">
      <w:pPr>
        <w:pStyle w:val="1"/>
        <w:numPr>
          <w:ilvl w:val="0"/>
          <w:numId w:val="10"/>
        </w:numPr>
        <w:spacing w:line="276" w:lineRule="auto"/>
        <w:ind w:right="-1"/>
        <w:jc w:val="left"/>
        <w:rPr>
          <w:szCs w:val="28"/>
          <w:lang w:val="ru-RU"/>
        </w:rPr>
      </w:pPr>
      <w:r w:rsidRPr="00B46B8F">
        <w:rPr>
          <w:szCs w:val="28"/>
          <w:lang w:val="ru-RU"/>
        </w:rPr>
        <w:t xml:space="preserve">Бобра Т.В. </w:t>
      </w:r>
      <w:r w:rsidR="00667DE2">
        <w:rPr>
          <w:szCs w:val="28"/>
          <w:lang w:val="ru-RU"/>
        </w:rPr>
        <w:t>–</w:t>
      </w:r>
      <w:r w:rsidRPr="00B46B8F">
        <w:rPr>
          <w:szCs w:val="28"/>
          <w:lang w:val="ru-RU"/>
        </w:rPr>
        <w:t xml:space="preserve"> </w:t>
      </w:r>
      <w:r w:rsidR="00667DE2">
        <w:rPr>
          <w:szCs w:val="28"/>
          <w:lang w:val="ru-RU"/>
        </w:rPr>
        <w:t xml:space="preserve">Работа в составе </w:t>
      </w:r>
      <w:r w:rsidRPr="00B46B8F">
        <w:rPr>
          <w:szCs w:val="28"/>
        </w:rPr>
        <w:t xml:space="preserve">Федерального </w:t>
      </w:r>
      <w:proofErr w:type="spellStart"/>
      <w:r w:rsidRPr="00B46B8F">
        <w:rPr>
          <w:szCs w:val="28"/>
        </w:rPr>
        <w:t>учебно-методического</w:t>
      </w:r>
      <w:proofErr w:type="spellEnd"/>
      <w:r w:rsidRPr="00B46B8F">
        <w:rPr>
          <w:szCs w:val="28"/>
        </w:rPr>
        <w:t xml:space="preserve"> </w:t>
      </w:r>
      <w:proofErr w:type="spellStart"/>
      <w:r w:rsidRPr="00B46B8F">
        <w:rPr>
          <w:szCs w:val="28"/>
        </w:rPr>
        <w:t>объединения</w:t>
      </w:r>
      <w:proofErr w:type="spellEnd"/>
      <w:r w:rsidRPr="00B46B8F">
        <w:rPr>
          <w:szCs w:val="28"/>
        </w:rPr>
        <w:t xml:space="preserve"> по УГСН «Науки о Земле»</w:t>
      </w:r>
      <w:r w:rsidRPr="00B46B8F">
        <w:rPr>
          <w:szCs w:val="28"/>
          <w:lang w:val="ru-RU"/>
        </w:rPr>
        <w:t xml:space="preserve">. </w:t>
      </w:r>
      <w:r w:rsidRPr="00B46B8F">
        <w:rPr>
          <w:szCs w:val="28"/>
        </w:rPr>
        <w:t xml:space="preserve">УМС по </w:t>
      </w:r>
      <w:proofErr w:type="spellStart"/>
      <w:r w:rsidRPr="00B46B8F">
        <w:rPr>
          <w:szCs w:val="28"/>
        </w:rPr>
        <w:t>направлениям</w:t>
      </w:r>
      <w:proofErr w:type="spellEnd"/>
      <w:r w:rsidRPr="00B46B8F">
        <w:rPr>
          <w:szCs w:val="28"/>
        </w:rPr>
        <w:t xml:space="preserve"> </w:t>
      </w:r>
      <w:proofErr w:type="spellStart"/>
      <w:r w:rsidRPr="00B46B8F">
        <w:rPr>
          <w:szCs w:val="28"/>
        </w:rPr>
        <w:t>География</w:t>
      </w:r>
      <w:proofErr w:type="spellEnd"/>
      <w:r w:rsidRPr="00B46B8F">
        <w:rPr>
          <w:szCs w:val="28"/>
        </w:rPr>
        <w:t xml:space="preserve">, </w:t>
      </w:r>
      <w:proofErr w:type="spellStart"/>
      <w:r w:rsidRPr="00B46B8F">
        <w:rPr>
          <w:szCs w:val="28"/>
        </w:rPr>
        <w:t>Картография</w:t>
      </w:r>
      <w:proofErr w:type="spellEnd"/>
      <w:r w:rsidRPr="00B46B8F">
        <w:rPr>
          <w:szCs w:val="28"/>
        </w:rPr>
        <w:t xml:space="preserve"> и </w:t>
      </w:r>
      <w:proofErr w:type="spellStart"/>
      <w:r w:rsidRPr="00B46B8F">
        <w:rPr>
          <w:szCs w:val="28"/>
        </w:rPr>
        <w:t>геоинформатика</w:t>
      </w:r>
      <w:proofErr w:type="spellEnd"/>
      <w:r w:rsidRPr="00B46B8F">
        <w:rPr>
          <w:szCs w:val="28"/>
        </w:rPr>
        <w:t xml:space="preserve">, </w:t>
      </w:r>
      <w:proofErr w:type="spellStart"/>
      <w:r w:rsidRPr="00B46B8F">
        <w:rPr>
          <w:szCs w:val="28"/>
        </w:rPr>
        <w:t>Гидрометеорология</w:t>
      </w:r>
      <w:proofErr w:type="spellEnd"/>
      <w:r w:rsidRPr="00B46B8F">
        <w:rPr>
          <w:szCs w:val="28"/>
        </w:rPr>
        <w:t xml:space="preserve">, </w:t>
      </w:r>
      <w:proofErr w:type="spellStart"/>
      <w:r w:rsidRPr="00B46B8F">
        <w:rPr>
          <w:szCs w:val="28"/>
        </w:rPr>
        <w:t>Экология</w:t>
      </w:r>
      <w:proofErr w:type="spellEnd"/>
      <w:r w:rsidRPr="00B46B8F">
        <w:rPr>
          <w:szCs w:val="28"/>
        </w:rPr>
        <w:t xml:space="preserve"> и природопользований</w:t>
      </w:r>
      <w:r w:rsidR="00667DE2">
        <w:rPr>
          <w:szCs w:val="28"/>
          <w:lang w:val="ru-RU"/>
        </w:rPr>
        <w:t>. Москва, МГУ.</w:t>
      </w:r>
    </w:p>
    <w:p w:rsidR="00B46B8F" w:rsidRPr="00B46B8F" w:rsidRDefault="00667DE2" w:rsidP="00B46B8F">
      <w:pPr>
        <w:pStyle w:val="a5"/>
        <w:numPr>
          <w:ilvl w:val="0"/>
          <w:numId w:val="10"/>
        </w:numPr>
        <w:suppressAutoHyphens/>
        <w:autoSpaceDE w:val="0"/>
        <w:autoSpaceDN w:val="0"/>
        <w:jc w:val="both"/>
        <w:rPr>
          <w:bCs/>
          <w:sz w:val="28"/>
          <w:szCs w:val="28"/>
        </w:rPr>
      </w:pPr>
      <w:proofErr w:type="spellStart"/>
      <w:proofErr w:type="gramStart"/>
      <w:r>
        <w:rPr>
          <w:bCs/>
          <w:sz w:val="28"/>
          <w:szCs w:val="28"/>
        </w:rPr>
        <w:lastRenderedPageBreak/>
        <w:t>Боьра</w:t>
      </w:r>
      <w:proofErr w:type="spellEnd"/>
      <w:r>
        <w:rPr>
          <w:bCs/>
          <w:sz w:val="28"/>
          <w:szCs w:val="28"/>
        </w:rPr>
        <w:t xml:space="preserve"> Т.В., </w:t>
      </w:r>
      <w:r w:rsidR="00B46B8F" w:rsidRPr="00B46B8F">
        <w:rPr>
          <w:bCs/>
          <w:sz w:val="28"/>
          <w:szCs w:val="28"/>
        </w:rPr>
        <w:t xml:space="preserve">Член совместной </w:t>
      </w:r>
      <w:r w:rsidR="00B46B8F" w:rsidRPr="00B46B8F">
        <w:rPr>
          <w:sz w:val="28"/>
          <w:szCs w:val="28"/>
        </w:rPr>
        <w:t>Рабочей группы РАН, КФУ, Правительства РК по реализации пилотных проектов, связанных с разработкой методов поиска подземных вод, поиска и разведки углеводородов, выявлением и борьбой с мусорными</w:t>
      </w:r>
      <w:r w:rsidR="00B46B8F" w:rsidRPr="00B46B8F">
        <w:rPr>
          <w:b/>
          <w:sz w:val="28"/>
          <w:szCs w:val="28"/>
        </w:rPr>
        <w:t xml:space="preserve"> </w:t>
      </w:r>
      <w:r w:rsidR="00B46B8F" w:rsidRPr="00B46B8F">
        <w:rPr>
          <w:sz w:val="28"/>
          <w:szCs w:val="28"/>
        </w:rPr>
        <w:t>свалками, захламлениями и полигонами ТБО, экологическим мониторингом прибрежных акваторий, с разработкой и внедрением геоинформационной системы для органов власти Крыма (распоряжение 26.09.2018 г.)</w:t>
      </w:r>
      <w:proofErr w:type="gramEnd"/>
    </w:p>
    <w:p w:rsidR="00B46B8F" w:rsidRPr="00B46B8F" w:rsidRDefault="00B46B8F" w:rsidP="00B46B8F">
      <w:pPr>
        <w:pStyle w:val="a5"/>
        <w:numPr>
          <w:ilvl w:val="0"/>
          <w:numId w:val="10"/>
        </w:numPr>
        <w:suppressAutoHyphens/>
        <w:autoSpaceDE w:val="0"/>
        <w:autoSpaceDN w:val="0"/>
        <w:jc w:val="both"/>
        <w:rPr>
          <w:bCs/>
          <w:sz w:val="28"/>
          <w:szCs w:val="28"/>
        </w:rPr>
      </w:pPr>
      <w:r w:rsidRPr="00B46B8F">
        <w:rPr>
          <w:sz w:val="28"/>
          <w:szCs w:val="28"/>
        </w:rPr>
        <w:t xml:space="preserve">Бобра Т. </w:t>
      </w:r>
      <w:r w:rsidR="00667DE2">
        <w:rPr>
          <w:sz w:val="28"/>
          <w:szCs w:val="28"/>
        </w:rPr>
        <w:t xml:space="preserve">В. </w:t>
      </w:r>
      <w:r w:rsidRPr="00B46B8F">
        <w:rPr>
          <w:bCs/>
          <w:sz w:val="28"/>
          <w:szCs w:val="28"/>
        </w:rPr>
        <w:t>Член экспертной группы по кадровым вопросам Министерства экологии и природных ресурсов РК.</w:t>
      </w:r>
    </w:p>
    <w:p w:rsidR="00B46B8F" w:rsidRPr="00B46B8F" w:rsidRDefault="00B46B8F" w:rsidP="00B46B8F">
      <w:pPr>
        <w:pStyle w:val="a5"/>
        <w:numPr>
          <w:ilvl w:val="0"/>
          <w:numId w:val="10"/>
        </w:numPr>
        <w:suppressAutoHyphens/>
        <w:autoSpaceDE w:val="0"/>
        <w:autoSpaceDN w:val="0"/>
        <w:jc w:val="both"/>
        <w:rPr>
          <w:sz w:val="28"/>
          <w:szCs w:val="28"/>
        </w:rPr>
      </w:pPr>
      <w:r w:rsidRPr="00B46B8F">
        <w:rPr>
          <w:bCs/>
          <w:sz w:val="28"/>
          <w:szCs w:val="28"/>
        </w:rPr>
        <w:t>Бобра Т</w:t>
      </w:r>
      <w:r w:rsidR="00667DE2">
        <w:rPr>
          <w:bCs/>
          <w:sz w:val="28"/>
          <w:szCs w:val="28"/>
        </w:rPr>
        <w:t>.</w:t>
      </w:r>
      <w:r w:rsidRPr="00B46B8F">
        <w:rPr>
          <w:bCs/>
          <w:sz w:val="28"/>
          <w:szCs w:val="28"/>
        </w:rPr>
        <w:t>В. Член Научно-технического совета Минэкологии РК. Эксперт НТС по вопросам регулирования водных отношений.</w:t>
      </w:r>
      <w:r w:rsidRPr="00B46B8F">
        <w:rPr>
          <w:sz w:val="28"/>
          <w:szCs w:val="28"/>
        </w:rPr>
        <w:t xml:space="preserve"> (Приказ Минприроды РК от 13 марта 2018 г).</w:t>
      </w:r>
    </w:p>
    <w:p w:rsidR="00B46B8F" w:rsidRPr="00B46B8F" w:rsidRDefault="00B46B8F" w:rsidP="00B46B8F">
      <w:pPr>
        <w:pStyle w:val="a5"/>
        <w:numPr>
          <w:ilvl w:val="0"/>
          <w:numId w:val="10"/>
        </w:numPr>
        <w:suppressAutoHyphens/>
        <w:autoSpaceDE w:val="0"/>
        <w:autoSpaceDN w:val="0"/>
        <w:jc w:val="both"/>
        <w:rPr>
          <w:sz w:val="28"/>
          <w:szCs w:val="28"/>
        </w:rPr>
      </w:pPr>
      <w:r w:rsidRPr="00B46B8F">
        <w:rPr>
          <w:bCs/>
          <w:sz w:val="28"/>
          <w:szCs w:val="28"/>
        </w:rPr>
        <w:t xml:space="preserve">Бобра Т.В. </w:t>
      </w:r>
      <w:r w:rsidRPr="00B46B8F">
        <w:rPr>
          <w:sz w:val="28"/>
          <w:szCs w:val="28"/>
        </w:rPr>
        <w:t>Эксперт секции НТС Минприроды РК Секция по вопросам  ООПТ (Приказ Минприроды РК от 13 марта 2018 г).</w:t>
      </w:r>
    </w:p>
    <w:p w:rsidR="00B46B8F" w:rsidRPr="00B46B8F" w:rsidRDefault="00B46B8F" w:rsidP="00667DE2">
      <w:pPr>
        <w:pStyle w:val="a5"/>
        <w:numPr>
          <w:ilvl w:val="0"/>
          <w:numId w:val="7"/>
        </w:numPr>
        <w:suppressAutoHyphens/>
        <w:autoSpaceDE w:val="0"/>
        <w:autoSpaceDN w:val="0"/>
        <w:spacing w:line="276" w:lineRule="auto"/>
        <w:ind w:left="426" w:hanging="426"/>
        <w:jc w:val="both"/>
        <w:rPr>
          <w:sz w:val="28"/>
          <w:szCs w:val="28"/>
        </w:rPr>
      </w:pPr>
      <w:r w:rsidRPr="00B46B8F">
        <w:rPr>
          <w:bCs/>
          <w:sz w:val="28"/>
          <w:szCs w:val="28"/>
        </w:rPr>
        <w:t xml:space="preserve">Бобра Т.В. Эксперт </w:t>
      </w:r>
      <w:r w:rsidRPr="00B46B8F">
        <w:rPr>
          <w:sz w:val="28"/>
          <w:szCs w:val="28"/>
        </w:rPr>
        <w:t>НТС Минприроды РК по вопросам регулирования охраны атмосферного воздуха (Приказ Минприроды РК от 13 марта 2018 г).</w:t>
      </w:r>
    </w:p>
    <w:p w:rsidR="00B46B8F" w:rsidRPr="00B46B8F" w:rsidRDefault="00B46B8F" w:rsidP="00667DE2">
      <w:pPr>
        <w:pStyle w:val="a5"/>
        <w:numPr>
          <w:ilvl w:val="0"/>
          <w:numId w:val="7"/>
        </w:numPr>
        <w:suppressAutoHyphens/>
        <w:autoSpaceDE w:val="0"/>
        <w:autoSpaceDN w:val="0"/>
        <w:spacing w:line="276" w:lineRule="auto"/>
        <w:ind w:left="426" w:hanging="426"/>
        <w:jc w:val="both"/>
        <w:rPr>
          <w:sz w:val="28"/>
          <w:szCs w:val="28"/>
        </w:rPr>
      </w:pPr>
      <w:r w:rsidRPr="00B46B8F">
        <w:rPr>
          <w:sz w:val="28"/>
          <w:szCs w:val="28"/>
        </w:rPr>
        <w:t>А.И. Лычак</w:t>
      </w:r>
      <w:r w:rsidRPr="00B46B8F">
        <w:rPr>
          <w:sz w:val="28"/>
          <w:szCs w:val="28"/>
        </w:rPr>
        <w:t xml:space="preserve"> </w:t>
      </w:r>
      <w:r w:rsidRPr="00B46B8F">
        <w:rPr>
          <w:sz w:val="28"/>
          <w:szCs w:val="28"/>
        </w:rPr>
        <w:t>Член экспертной  Комиссии по экологической и энергетической безопасности Совета министров Республики Крым</w:t>
      </w:r>
    </w:p>
    <w:p w:rsidR="00B46B8F" w:rsidRPr="00B46B8F" w:rsidRDefault="00B46B8F" w:rsidP="00667DE2">
      <w:pPr>
        <w:pStyle w:val="a5"/>
        <w:numPr>
          <w:ilvl w:val="0"/>
          <w:numId w:val="7"/>
        </w:numPr>
        <w:spacing w:line="276" w:lineRule="auto"/>
        <w:ind w:left="426" w:hanging="426"/>
        <w:rPr>
          <w:sz w:val="28"/>
          <w:szCs w:val="28"/>
        </w:rPr>
      </w:pPr>
      <w:r w:rsidRPr="00B46B8F">
        <w:rPr>
          <w:sz w:val="28"/>
          <w:szCs w:val="28"/>
        </w:rPr>
        <w:t xml:space="preserve">А.И. Лычак </w:t>
      </w:r>
      <w:r w:rsidRPr="00B46B8F">
        <w:rPr>
          <w:rStyle w:val="longtext"/>
          <w:sz w:val="28"/>
          <w:szCs w:val="28"/>
        </w:rPr>
        <w:t xml:space="preserve">Член экспертного совета </w:t>
      </w:r>
      <w:r w:rsidRPr="00B46B8F">
        <w:rPr>
          <w:sz w:val="28"/>
          <w:szCs w:val="28"/>
        </w:rPr>
        <w:t xml:space="preserve"> при  Комитете Государственного Совета Республики Крым по экологии и природным ресурсам</w:t>
      </w:r>
    </w:p>
    <w:p w:rsidR="00B46B8F" w:rsidRPr="00B46B8F" w:rsidRDefault="00B46B8F" w:rsidP="00667DE2">
      <w:pPr>
        <w:pStyle w:val="a5"/>
        <w:numPr>
          <w:ilvl w:val="0"/>
          <w:numId w:val="7"/>
        </w:numPr>
        <w:spacing w:line="276" w:lineRule="auto"/>
        <w:ind w:left="426" w:hanging="426"/>
        <w:rPr>
          <w:sz w:val="28"/>
          <w:szCs w:val="28"/>
        </w:rPr>
      </w:pPr>
      <w:r w:rsidRPr="00B46B8F">
        <w:rPr>
          <w:sz w:val="28"/>
          <w:szCs w:val="28"/>
        </w:rPr>
        <w:t>А.И. Лычак</w:t>
      </w:r>
      <w:r w:rsidRPr="00B46B8F">
        <w:rPr>
          <w:sz w:val="28"/>
          <w:szCs w:val="28"/>
        </w:rPr>
        <w:t xml:space="preserve"> </w:t>
      </w:r>
      <w:r w:rsidR="00513B40">
        <w:rPr>
          <w:sz w:val="28"/>
          <w:szCs w:val="28"/>
        </w:rPr>
        <w:t>Член О</w:t>
      </w:r>
      <w:r w:rsidRPr="00B46B8F">
        <w:rPr>
          <w:sz w:val="28"/>
          <w:szCs w:val="28"/>
        </w:rPr>
        <w:t xml:space="preserve">бщественного совета при </w:t>
      </w:r>
      <w:r w:rsidR="00513B40">
        <w:rPr>
          <w:sz w:val="28"/>
          <w:szCs w:val="28"/>
        </w:rPr>
        <w:t xml:space="preserve">Минприроды </w:t>
      </w:r>
      <w:r w:rsidRPr="00B46B8F">
        <w:rPr>
          <w:sz w:val="28"/>
          <w:szCs w:val="28"/>
        </w:rPr>
        <w:t xml:space="preserve"> Республики Крым</w:t>
      </w:r>
    </w:p>
    <w:p w:rsidR="00B46B8F" w:rsidRPr="00B46B8F" w:rsidRDefault="00B46B8F" w:rsidP="00667DE2">
      <w:pPr>
        <w:pStyle w:val="a5"/>
        <w:numPr>
          <w:ilvl w:val="0"/>
          <w:numId w:val="7"/>
        </w:numPr>
        <w:spacing w:line="276" w:lineRule="auto"/>
        <w:ind w:left="426" w:hanging="426"/>
        <w:rPr>
          <w:rStyle w:val="longtext"/>
          <w:sz w:val="28"/>
          <w:szCs w:val="28"/>
        </w:rPr>
      </w:pPr>
      <w:r w:rsidRPr="00B46B8F">
        <w:rPr>
          <w:sz w:val="28"/>
          <w:szCs w:val="28"/>
        </w:rPr>
        <w:t>А.И. Лычак</w:t>
      </w:r>
      <w:r w:rsidRPr="00B46B8F">
        <w:rPr>
          <w:sz w:val="28"/>
          <w:szCs w:val="28"/>
        </w:rPr>
        <w:t xml:space="preserve"> </w:t>
      </w:r>
      <w:r w:rsidRPr="00B46B8F">
        <w:rPr>
          <w:rStyle w:val="longtext"/>
          <w:sz w:val="28"/>
          <w:szCs w:val="28"/>
        </w:rPr>
        <w:t>Член экспертной группы по проведению государственной экологической экспертизы Министерства экологии и природных ресурсов Республики Крым</w:t>
      </w:r>
    </w:p>
    <w:p w:rsidR="00B46B8F" w:rsidRPr="00B46B8F" w:rsidRDefault="00B46B8F" w:rsidP="00667DE2">
      <w:pPr>
        <w:pStyle w:val="a5"/>
        <w:numPr>
          <w:ilvl w:val="0"/>
          <w:numId w:val="7"/>
        </w:numPr>
        <w:spacing w:line="276" w:lineRule="auto"/>
        <w:ind w:left="426" w:hanging="426"/>
        <w:rPr>
          <w:sz w:val="28"/>
          <w:szCs w:val="28"/>
        </w:rPr>
      </w:pPr>
      <w:r w:rsidRPr="00B46B8F">
        <w:rPr>
          <w:sz w:val="28"/>
          <w:szCs w:val="28"/>
        </w:rPr>
        <w:t>А.И. Лычак</w:t>
      </w:r>
      <w:r w:rsidRPr="00B46B8F">
        <w:rPr>
          <w:sz w:val="28"/>
          <w:szCs w:val="28"/>
        </w:rPr>
        <w:t xml:space="preserve"> </w:t>
      </w:r>
      <w:r w:rsidRPr="00B46B8F">
        <w:rPr>
          <w:sz w:val="28"/>
          <w:szCs w:val="28"/>
        </w:rPr>
        <w:t xml:space="preserve">Член Экспертного совета по рассмотрению заявок на </w:t>
      </w:r>
      <w:proofErr w:type="spellStart"/>
      <w:r w:rsidRPr="00B46B8F">
        <w:rPr>
          <w:sz w:val="28"/>
          <w:szCs w:val="28"/>
        </w:rPr>
        <w:t>грантовый</w:t>
      </w:r>
      <w:proofErr w:type="spellEnd"/>
      <w:r w:rsidRPr="00B46B8F">
        <w:rPr>
          <w:sz w:val="28"/>
          <w:szCs w:val="28"/>
        </w:rPr>
        <w:t xml:space="preserve"> конкурс РГО</w:t>
      </w:r>
    </w:p>
    <w:p w:rsidR="00B46B8F" w:rsidRPr="00B46B8F" w:rsidRDefault="00B46B8F" w:rsidP="00667DE2">
      <w:pPr>
        <w:pStyle w:val="a5"/>
        <w:numPr>
          <w:ilvl w:val="0"/>
          <w:numId w:val="7"/>
        </w:numPr>
        <w:spacing w:line="276" w:lineRule="auto"/>
        <w:ind w:left="426" w:hanging="426"/>
        <w:rPr>
          <w:bCs/>
          <w:sz w:val="28"/>
          <w:szCs w:val="28"/>
        </w:rPr>
      </w:pPr>
      <w:r w:rsidRPr="00B46B8F">
        <w:rPr>
          <w:sz w:val="28"/>
          <w:szCs w:val="28"/>
        </w:rPr>
        <w:t>А.И. Лычак</w:t>
      </w:r>
      <w:r w:rsidRPr="00B46B8F">
        <w:rPr>
          <w:sz w:val="28"/>
          <w:szCs w:val="28"/>
        </w:rPr>
        <w:t xml:space="preserve"> </w:t>
      </w:r>
      <w:r w:rsidRPr="00B46B8F">
        <w:rPr>
          <w:color w:val="000000" w:themeColor="text1"/>
          <w:sz w:val="28"/>
          <w:szCs w:val="28"/>
        </w:rPr>
        <w:t>Член Межведомственной комиссии по приемке оказанных услуг по технической поддержке РГИС РК.</w:t>
      </w:r>
    </w:p>
    <w:p w:rsidR="00B46B8F" w:rsidRPr="00B46B8F" w:rsidRDefault="00B46B8F" w:rsidP="000C1092">
      <w:pPr>
        <w:spacing w:line="276" w:lineRule="auto"/>
        <w:rPr>
          <w:b/>
          <w:sz w:val="28"/>
          <w:szCs w:val="28"/>
        </w:rPr>
      </w:pPr>
    </w:p>
    <w:p w:rsidR="00F079FF" w:rsidRDefault="00F079FF" w:rsidP="000C1092">
      <w:pPr>
        <w:spacing w:line="276" w:lineRule="auto"/>
        <w:rPr>
          <w:b/>
          <w:color w:val="FF0000"/>
          <w:sz w:val="28"/>
          <w:szCs w:val="28"/>
        </w:rPr>
      </w:pPr>
    </w:p>
    <w:p w:rsidR="000C1092" w:rsidRPr="00A14F8E" w:rsidRDefault="00A76A0B" w:rsidP="00667DE2">
      <w:pPr>
        <w:spacing w:line="276" w:lineRule="auto"/>
        <w:jc w:val="center"/>
        <w:rPr>
          <w:rFonts w:eastAsia="Times New Roman"/>
          <w:b/>
          <w:color w:val="FF0000"/>
          <w:sz w:val="28"/>
          <w:szCs w:val="28"/>
        </w:rPr>
      </w:pPr>
      <w:r w:rsidRPr="00A14F8E">
        <w:rPr>
          <w:rFonts w:eastAsia="Times New Roman"/>
          <w:b/>
          <w:color w:val="FF0000"/>
          <w:sz w:val="28"/>
          <w:szCs w:val="28"/>
        </w:rPr>
        <w:t>ПОЧЕТНЫЕ ЗВАНИЯ, ПРЕМИИ, НАГРАДЫ, ДИПЛОМЫ, ПОЛУЧЕННЫЕ В ОТЧЕТНОМ ГОДУ:</w:t>
      </w:r>
    </w:p>
    <w:p w:rsidR="000C1092" w:rsidRPr="00A14F8E" w:rsidRDefault="000C1092" w:rsidP="000C1092">
      <w:pPr>
        <w:tabs>
          <w:tab w:val="left" w:pos="425"/>
        </w:tabs>
        <w:spacing w:line="276" w:lineRule="auto"/>
        <w:jc w:val="both"/>
        <w:rPr>
          <w:rFonts w:eastAsia="Times New Roman"/>
          <w:sz w:val="28"/>
          <w:szCs w:val="28"/>
        </w:rPr>
      </w:pPr>
    </w:p>
    <w:p w:rsidR="000C1092" w:rsidRPr="00A14F8E" w:rsidRDefault="000C1092" w:rsidP="000C109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Times New Roman"/>
          <w:color w:val="000000"/>
          <w:sz w:val="28"/>
          <w:szCs w:val="28"/>
        </w:rPr>
      </w:pPr>
      <w:r w:rsidRPr="00A14F8E">
        <w:rPr>
          <w:rFonts w:eastAsia="Times New Roman"/>
          <w:b/>
          <w:color w:val="000000"/>
          <w:sz w:val="28"/>
          <w:szCs w:val="28"/>
        </w:rPr>
        <w:t>Бобра Татьяна Валентиновна.</w:t>
      </w:r>
      <w:r w:rsidRPr="00A14F8E">
        <w:rPr>
          <w:rFonts w:eastAsia="Times New Roman"/>
          <w:color w:val="000000"/>
          <w:sz w:val="28"/>
          <w:szCs w:val="28"/>
        </w:rPr>
        <w:t xml:space="preserve"> </w:t>
      </w:r>
      <w:proofErr w:type="gramStart"/>
      <w:r>
        <w:rPr>
          <w:rFonts w:eastAsia="Times New Roman"/>
          <w:color w:val="000000"/>
          <w:sz w:val="28"/>
          <w:szCs w:val="28"/>
        </w:rPr>
        <w:t xml:space="preserve">Награждена </w:t>
      </w:r>
      <w:r w:rsidRPr="00A14F8E">
        <w:rPr>
          <w:rFonts w:eastAsia="Times New Roman"/>
          <w:color w:val="000000"/>
          <w:sz w:val="28"/>
          <w:szCs w:val="28"/>
        </w:rPr>
        <w:t>Орден</w:t>
      </w:r>
      <w:r>
        <w:rPr>
          <w:rFonts w:eastAsia="Times New Roman"/>
          <w:color w:val="000000"/>
          <w:sz w:val="28"/>
          <w:szCs w:val="28"/>
        </w:rPr>
        <w:t>ом</w:t>
      </w:r>
      <w:r w:rsidRPr="00A14F8E">
        <w:rPr>
          <w:rFonts w:eastAsia="Times New Roman"/>
          <w:color w:val="000000"/>
          <w:sz w:val="28"/>
          <w:szCs w:val="28"/>
        </w:rPr>
        <w:t xml:space="preserve">  "За верность долгу".</w:t>
      </w:r>
      <w:proofErr w:type="gramEnd"/>
      <w:r w:rsidRPr="00A14F8E">
        <w:rPr>
          <w:rFonts w:eastAsia="Times New Roman"/>
          <w:color w:val="000000"/>
          <w:sz w:val="28"/>
          <w:szCs w:val="28"/>
        </w:rPr>
        <w:t xml:space="preserve"> Удостоверение № 0394. Указ Главы Республики Крым </w:t>
      </w:r>
      <w:proofErr w:type="spellStart"/>
      <w:r w:rsidRPr="00A14F8E">
        <w:rPr>
          <w:rFonts w:eastAsia="Times New Roman"/>
          <w:color w:val="000000"/>
          <w:sz w:val="28"/>
          <w:szCs w:val="28"/>
        </w:rPr>
        <w:t>С.Аксенова</w:t>
      </w:r>
      <w:proofErr w:type="spellEnd"/>
      <w:r w:rsidRPr="00A14F8E">
        <w:rPr>
          <w:rFonts w:eastAsia="Times New Roman"/>
          <w:color w:val="000000"/>
          <w:sz w:val="28"/>
          <w:szCs w:val="28"/>
        </w:rPr>
        <w:t xml:space="preserve"> от 04.03.2021 года №53-У.</w:t>
      </w:r>
    </w:p>
    <w:p w:rsidR="00997983" w:rsidRDefault="00A76A0B" w:rsidP="000C109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83158" cy="3026424"/>
            <wp:effectExtent l="0" t="0" r="8255" b="2540"/>
            <wp:docPr id="2" name="Рисунок 2" descr="C:\Users\Bobra\Desktop\2021 НАГРАЖДЕНИЕ_ТВ Бобра\Орден За верность долгу.doc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bra\Desktop\2021 НАГРАЖДЕНИЕ_ТВ Бобра\Орден За верность долгу.docx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987" cy="303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983" w:rsidRPr="00997983" w:rsidRDefault="00997983" w:rsidP="00997983">
      <w:pPr>
        <w:rPr>
          <w:sz w:val="28"/>
          <w:szCs w:val="28"/>
        </w:rPr>
      </w:pPr>
    </w:p>
    <w:p w:rsidR="00997983" w:rsidRPr="00997983" w:rsidRDefault="00997983" w:rsidP="00997983">
      <w:pPr>
        <w:rPr>
          <w:sz w:val="28"/>
          <w:szCs w:val="28"/>
        </w:rPr>
      </w:pPr>
    </w:p>
    <w:p w:rsidR="00997983" w:rsidRPr="00997983" w:rsidRDefault="00997983" w:rsidP="00997983">
      <w:pPr>
        <w:rPr>
          <w:sz w:val="28"/>
          <w:szCs w:val="28"/>
        </w:rPr>
      </w:pPr>
    </w:p>
    <w:p w:rsidR="00997983" w:rsidRPr="00997983" w:rsidRDefault="00997983" w:rsidP="00997983">
      <w:pPr>
        <w:rPr>
          <w:sz w:val="28"/>
          <w:szCs w:val="28"/>
        </w:rPr>
      </w:pPr>
    </w:p>
    <w:p w:rsidR="00997983" w:rsidRDefault="00997983" w:rsidP="00997983">
      <w:pPr>
        <w:rPr>
          <w:sz w:val="28"/>
          <w:szCs w:val="28"/>
        </w:rPr>
      </w:pPr>
    </w:p>
    <w:p w:rsidR="00026F54" w:rsidRDefault="00997983" w:rsidP="00997983">
      <w:pPr>
        <w:rPr>
          <w:sz w:val="28"/>
          <w:szCs w:val="28"/>
        </w:rPr>
      </w:pPr>
      <w:r>
        <w:rPr>
          <w:sz w:val="28"/>
          <w:szCs w:val="28"/>
        </w:rPr>
        <w:t>Председатель</w:t>
      </w:r>
    </w:p>
    <w:p w:rsidR="00997983" w:rsidRPr="00997983" w:rsidRDefault="00997983" w:rsidP="00997983">
      <w:pPr>
        <w:rPr>
          <w:sz w:val="28"/>
          <w:szCs w:val="28"/>
        </w:rPr>
      </w:pPr>
      <w:r>
        <w:rPr>
          <w:sz w:val="28"/>
          <w:szCs w:val="28"/>
        </w:rPr>
        <w:t>Крымского отделения РЭА                                      /Т.В. Бобра</w:t>
      </w:r>
      <w:bookmarkStart w:id="0" w:name="_GoBack"/>
      <w:bookmarkEnd w:id="0"/>
    </w:p>
    <w:sectPr w:rsidR="00997983" w:rsidRPr="009979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A0CA2"/>
    <w:multiLevelType w:val="hybridMultilevel"/>
    <w:tmpl w:val="F12263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6E2BD8"/>
    <w:multiLevelType w:val="hybridMultilevel"/>
    <w:tmpl w:val="61A2D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E64A61"/>
    <w:multiLevelType w:val="hybridMultilevel"/>
    <w:tmpl w:val="7C3EBF4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6C522B"/>
    <w:multiLevelType w:val="multilevel"/>
    <w:tmpl w:val="053054D0"/>
    <w:lvl w:ilvl="0">
      <w:start w:val="1"/>
      <w:numFmt w:val="decimal"/>
      <w:lvlText w:val="%1."/>
      <w:lvlJc w:val="left"/>
      <w:pPr>
        <w:ind w:left="420" w:hanging="42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04" w:hanging="419"/>
      </w:pPr>
      <w:rPr>
        <w:b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4">
    <w:nsid w:val="19976D5E"/>
    <w:multiLevelType w:val="multilevel"/>
    <w:tmpl w:val="DEF01CDE"/>
    <w:lvl w:ilvl="0">
      <w:start w:val="1"/>
      <w:numFmt w:val="decimal"/>
      <w:lvlText w:val="%1."/>
      <w:lvlJc w:val="left"/>
      <w:pPr>
        <w:ind w:left="1033" w:hanging="360"/>
      </w:pPr>
    </w:lvl>
    <w:lvl w:ilvl="1">
      <w:start w:val="3"/>
      <w:numFmt w:val="decimal"/>
      <w:lvlText w:val="%1.%2."/>
      <w:lvlJc w:val="left"/>
      <w:pPr>
        <w:ind w:left="1078" w:hanging="405"/>
      </w:pPr>
      <w:rPr>
        <w:b/>
      </w:rPr>
    </w:lvl>
    <w:lvl w:ilvl="2">
      <w:start w:val="1"/>
      <w:numFmt w:val="decimal"/>
      <w:lvlText w:val="%1.%2.%3."/>
      <w:lvlJc w:val="left"/>
      <w:pPr>
        <w:ind w:left="1393" w:hanging="719"/>
      </w:pPr>
      <w:rPr>
        <w:b/>
      </w:rPr>
    </w:lvl>
    <w:lvl w:ilvl="3">
      <w:start w:val="1"/>
      <w:numFmt w:val="decimal"/>
      <w:lvlText w:val="%1.%2.%3.%4."/>
      <w:lvlJc w:val="left"/>
      <w:pPr>
        <w:ind w:left="1393" w:hanging="719"/>
      </w:pPr>
      <w:rPr>
        <w:b/>
      </w:rPr>
    </w:lvl>
    <w:lvl w:ilvl="4">
      <w:start w:val="1"/>
      <w:numFmt w:val="decimal"/>
      <w:lvlText w:val="%1.%2.%3.%4.%5."/>
      <w:lvlJc w:val="left"/>
      <w:pPr>
        <w:ind w:left="1753" w:hanging="1080"/>
      </w:pPr>
      <w:rPr>
        <w:b/>
      </w:rPr>
    </w:lvl>
    <w:lvl w:ilvl="5">
      <w:start w:val="1"/>
      <w:numFmt w:val="decimal"/>
      <w:lvlText w:val="%1.%2.%3.%4.%5.%6."/>
      <w:lvlJc w:val="left"/>
      <w:pPr>
        <w:ind w:left="1753" w:hanging="1080"/>
      </w:pPr>
      <w:rPr>
        <w:b/>
      </w:rPr>
    </w:lvl>
    <w:lvl w:ilvl="6">
      <w:start w:val="1"/>
      <w:numFmt w:val="decimal"/>
      <w:lvlText w:val="%1.%2.%3.%4.%5.%6.%7."/>
      <w:lvlJc w:val="left"/>
      <w:pPr>
        <w:ind w:left="2113" w:hanging="1440"/>
      </w:pPr>
      <w:rPr>
        <w:b/>
      </w:rPr>
    </w:lvl>
    <w:lvl w:ilvl="7">
      <w:start w:val="1"/>
      <w:numFmt w:val="decimal"/>
      <w:lvlText w:val="%1.%2.%3.%4.%5.%6.%7.%8."/>
      <w:lvlJc w:val="left"/>
      <w:pPr>
        <w:ind w:left="2113" w:hanging="1440"/>
      </w:pPr>
      <w:rPr>
        <w:b/>
      </w:rPr>
    </w:lvl>
    <w:lvl w:ilvl="8">
      <w:start w:val="1"/>
      <w:numFmt w:val="decimal"/>
      <w:lvlText w:val="%1.%2.%3.%4.%5.%6.%7.%8.%9."/>
      <w:lvlJc w:val="left"/>
      <w:pPr>
        <w:ind w:left="2473" w:hanging="1800"/>
      </w:pPr>
      <w:rPr>
        <w:b/>
      </w:rPr>
    </w:lvl>
  </w:abstractNum>
  <w:abstractNum w:abstractNumId="5">
    <w:nsid w:val="19FBAEB3"/>
    <w:multiLevelType w:val="singleLevel"/>
    <w:tmpl w:val="19FBAEB3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6">
    <w:nsid w:val="2C626D79"/>
    <w:multiLevelType w:val="multilevel"/>
    <w:tmpl w:val="F9C81A7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8B96CA2"/>
    <w:multiLevelType w:val="multilevel"/>
    <w:tmpl w:val="C0A8969C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decimal"/>
      <w:lvlText w:val="%1.%2."/>
      <w:lvlJc w:val="left"/>
      <w:pPr>
        <w:ind w:left="704" w:hanging="420"/>
      </w:pPr>
      <w:rPr>
        <w:b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8">
    <w:nsid w:val="672826D4"/>
    <w:multiLevelType w:val="hybridMultilevel"/>
    <w:tmpl w:val="613EEB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9EA72A2"/>
    <w:multiLevelType w:val="hybridMultilevel"/>
    <w:tmpl w:val="21D094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C9F6CE1"/>
    <w:multiLevelType w:val="singleLevel"/>
    <w:tmpl w:val="19FBAEB3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11">
    <w:nsid w:val="78291E97"/>
    <w:multiLevelType w:val="multilevel"/>
    <w:tmpl w:val="645A6722"/>
    <w:lvl w:ilvl="0">
      <w:start w:val="1"/>
      <w:numFmt w:val="decimal"/>
      <w:lvlText w:val="%1."/>
      <w:lvlJc w:val="left"/>
      <w:pPr>
        <w:ind w:left="922" w:hanging="360"/>
      </w:pPr>
    </w:lvl>
    <w:lvl w:ilvl="1">
      <w:start w:val="1"/>
      <w:numFmt w:val="lowerLetter"/>
      <w:lvlText w:val="%2."/>
      <w:lvlJc w:val="left"/>
      <w:pPr>
        <w:ind w:left="1642" w:hanging="360"/>
      </w:pPr>
    </w:lvl>
    <w:lvl w:ilvl="2">
      <w:start w:val="1"/>
      <w:numFmt w:val="lowerRoman"/>
      <w:lvlText w:val="%3."/>
      <w:lvlJc w:val="right"/>
      <w:pPr>
        <w:ind w:left="2362" w:hanging="180"/>
      </w:pPr>
    </w:lvl>
    <w:lvl w:ilvl="3">
      <w:start w:val="1"/>
      <w:numFmt w:val="decimal"/>
      <w:lvlText w:val="%4."/>
      <w:lvlJc w:val="left"/>
      <w:pPr>
        <w:ind w:left="3082" w:hanging="360"/>
      </w:pPr>
    </w:lvl>
    <w:lvl w:ilvl="4">
      <w:start w:val="1"/>
      <w:numFmt w:val="lowerLetter"/>
      <w:lvlText w:val="%5."/>
      <w:lvlJc w:val="left"/>
      <w:pPr>
        <w:ind w:left="3802" w:hanging="360"/>
      </w:pPr>
    </w:lvl>
    <w:lvl w:ilvl="5">
      <w:start w:val="1"/>
      <w:numFmt w:val="lowerRoman"/>
      <w:lvlText w:val="%6."/>
      <w:lvlJc w:val="right"/>
      <w:pPr>
        <w:ind w:left="4522" w:hanging="180"/>
      </w:pPr>
    </w:lvl>
    <w:lvl w:ilvl="6">
      <w:start w:val="1"/>
      <w:numFmt w:val="decimal"/>
      <w:lvlText w:val="%7."/>
      <w:lvlJc w:val="left"/>
      <w:pPr>
        <w:ind w:left="5242" w:hanging="360"/>
      </w:pPr>
    </w:lvl>
    <w:lvl w:ilvl="7">
      <w:start w:val="1"/>
      <w:numFmt w:val="lowerLetter"/>
      <w:lvlText w:val="%8."/>
      <w:lvlJc w:val="left"/>
      <w:pPr>
        <w:ind w:left="5962" w:hanging="360"/>
      </w:pPr>
    </w:lvl>
    <w:lvl w:ilvl="8">
      <w:start w:val="1"/>
      <w:numFmt w:val="lowerRoman"/>
      <w:lvlText w:val="%9."/>
      <w:lvlJc w:val="right"/>
      <w:pPr>
        <w:ind w:left="6682" w:hanging="180"/>
      </w:pPr>
    </w:lvl>
  </w:abstractNum>
  <w:abstractNum w:abstractNumId="12">
    <w:nsid w:val="7BAD726C"/>
    <w:multiLevelType w:val="multilevel"/>
    <w:tmpl w:val="D1D453C6"/>
    <w:lvl w:ilvl="0">
      <w:start w:val="1"/>
      <w:numFmt w:val="decimal"/>
      <w:pStyle w:val="1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3">
    <w:nsid w:val="7CED6BB1"/>
    <w:multiLevelType w:val="multilevel"/>
    <w:tmpl w:val="1B445CF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"/>
  </w:num>
  <w:num w:numId="2">
    <w:abstractNumId w:val="9"/>
  </w:num>
  <w:num w:numId="3">
    <w:abstractNumId w:val="13"/>
  </w:num>
  <w:num w:numId="4">
    <w:abstractNumId w:val="11"/>
  </w:num>
  <w:num w:numId="5">
    <w:abstractNumId w:val="3"/>
  </w:num>
  <w:num w:numId="6">
    <w:abstractNumId w:val="4"/>
  </w:num>
  <w:num w:numId="7">
    <w:abstractNumId w:val="0"/>
  </w:num>
  <w:num w:numId="8">
    <w:abstractNumId w:val="5"/>
  </w:num>
  <w:num w:numId="9">
    <w:abstractNumId w:val="12"/>
  </w:num>
  <w:num w:numId="10">
    <w:abstractNumId w:val="7"/>
  </w:num>
  <w:num w:numId="11">
    <w:abstractNumId w:val="10"/>
  </w:num>
  <w:num w:numId="12">
    <w:abstractNumId w:val="1"/>
  </w:num>
  <w:num w:numId="13">
    <w:abstractNumId w:val="6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11FE"/>
    <w:rsid w:val="00026F54"/>
    <w:rsid w:val="000B50D9"/>
    <w:rsid w:val="000C1092"/>
    <w:rsid w:val="001247C3"/>
    <w:rsid w:val="001544E0"/>
    <w:rsid w:val="001D79BA"/>
    <w:rsid w:val="003F0574"/>
    <w:rsid w:val="00471E33"/>
    <w:rsid w:val="00513B40"/>
    <w:rsid w:val="00572838"/>
    <w:rsid w:val="00667DE2"/>
    <w:rsid w:val="0079485E"/>
    <w:rsid w:val="007F2F74"/>
    <w:rsid w:val="00935F87"/>
    <w:rsid w:val="00970D59"/>
    <w:rsid w:val="009711FE"/>
    <w:rsid w:val="00997983"/>
    <w:rsid w:val="00A14F8E"/>
    <w:rsid w:val="00A76A0B"/>
    <w:rsid w:val="00B46B8F"/>
    <w:rsid w:val="00CB785F"/>
    <w:rsid w:val="00D77592"/>
    <w:rsid w:val="00ED46A3"/>
    <w:rsid w:val="00F079FF"/>
    <w:rsid w:val="00F87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1FE"/>
    <w:pPr>
      <w:spacing w:after="0" w:line="240" w:lineRule="auto"/>
      <w:ind w:firstLine="709"/>
    </w:pPr>
    <w:rPr>
      <w:rFonts w:ascii="Times New Roman" w:hAnsi="Times New Roman" w:cs="Times New Roman"/>
      <w:sz w:val="24"/>
    </w:rPr>
  </w:style>
  <w:style w:type="paragraph" w:styleId="1">
    <w:name w:val="heading 1"/>
    <w:link w:val="10"/>
    <w:rsid w:val="00B46B8F"/>
    <w:pPr>
      <w:numPr>
        <w:numId w:val="9"/>
      </w:numPr>
      <w:spacing w:after="0" w:line="240" w:lineRule="auto"/>
      <w:ind w:left="0" w:firstLine="6300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711FE"/>
    <w:rPr>
      <w:b/>
      <w:bCs/>
    </w:rPr>
  </w:style>
  <w:style w:type="character" w:customStyle="1" w:styleId="a4">
    <w:name w:val="Основной текст_"/>
    <w:basedOn w:val="a0"/>
    <w:link w:val="11"/>
    <w:rsid w:val="009711FE"/>
    <w:rPr>
      <w:rFonts w:eastAsia="Times New Roman"/>
      <w:spacing w:val="10"/>
      <w:sz w:val="42"/>
      <w:szCs w:val="42"/>
      <w:shd w:val="clear" w:color="auto" w:fill="FFFFFF"/>
    </w:rPr>
  </w:style>
  <w:style w:type="paragraph" w:customStyle="1" w:styleId="11">
    <w:name w:val="Основной текст1"/>
    <w:basedOn w:val="a"/>
    <w:link w:val="a4"/>
    <w:rsid w:val="009711FE"/>
    <w:pPr>
      <w:shd w:val="clear" w:color="auto" w:fill="FFFFFF"/>
      <w:spacing w:line="0" w:lineRule="atLeast"/>
      <w:ind w:firstLine="0"/>
    </w:pPr>
    <w:rPr>
      <w:rFonts w:asciiTheme="minorHAnsi" w:eastAsia="Times New Roman" w:hAnsiTheme="minorHAnsi" w:cstheme="minorBidi"/>
      <w:spacing w:val="10"/>
      <w:sz w:val="42"/>
      <w:szCs w:val="42"/>
    </w:rPr>
  </w:style>
  <w:style w:type="paragraph" w:styleId="a5">
    <w:name w:val="List Paragraph"/>
    <w:basedOn w:val="a"/>
    <w:uiPriority w:val="34"/>
    <w:qFormat/>
    <w:rsid w:val="009711FE"/>
    <w:pPr>
      <w:ind w:left="720"/>
      <w:contextualSpacing/>
    </w:pPr>
  </w:style>
  <w:style w:type="paragraph" w:styleId="a6">
    <w:name w:val="Normal (Web)"/>
    <w:basedOn w:val="a"/>
    <w:link w:val="a7"/>
    <w:uiPriority w:val="99"/>
    <w:unhideWhenUsed/>
    <w:qFormat/>
    <w:rsid w:val="00026F54"/>
    <w:pPr>
      <w:spacing w:before="100" w:beforeAutospacing="1" w:after="100" w:afterAutospacing="1"/>
      <w:ind w:firstLine="0"/>
    </w:pPr>
    <w:rPr>
      <w:rFonts w:eastAsia="Times New Roman"/>
      <w:szCs w:val="24"/>
      <w:lang w:eastAsia="ru-RU"/>
    </w:rPr>
  </w:style>
  <w:style w:type="character" w:customStyle="1" w:styleId="a7">
    <w:name w:val="Обычный (веб) Знак"/>
    <w:link w:val="a6"/>
    <w:uiPriority w:val="99"/>
    <w:rsid w:val="00026F5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79485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9485E"/>
    <w:rPr>
      <w:rFonts w:ascii="Tahoma" w:hAnsi="Tahoma" w:cs="Tahoma"/>
      <w:sz w:val="16"/>
      <w:szCs w:val="16"/>
    </w:rPr>
  </w:style>
  <w:style w:type="character" w:customStyle="1" w:styleId="longtext">
    <w:name w:val="long_text"/>
    <w:qFormat/>
    <w:rsid w:val="00B46B8F"/>
  </w:style>
  <w:style w:type="character" w:customStyle="1" w:styleId="10">
    <w:name w:val="Заголовок 1 Знак"/>
    <w:basedOn w:val="a0"/>
    <w:link w:val="1"/>
    <w:rsid w:val="00B46B8F"/>
    <w:rPr>
      <w:rFonts w:ascii="Times New Roman" w:eastAsia="Times New Roman" w:hAnsi="Times New Roman" w:cs="Times New Roman"/>
      <w:sz w:val="28"/>
      <w:szCs w:val="20"/>
      <w:lang w:val="uk-UA" w:eastAsia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1FE"/>
    <w:pPr>
      <w:spacing w:after="0" w:line="240" w:lineRule="auto"/>
      <w:ind w:firstLine="709"/>
    </w:pPr>
    <w:rPr>
      <w:rFonts w:ascii="Times New Roman" w:hAnsi="Times New Roman" w:cs="Times New Roman"/>
      <w:sz w:val="24"/>
    </w:rPr>
  </w:style>
  <w:style w:type="paragraph" w:styleId="1">
    <w:name w:val="heading 1"/>
    <w:link w:val="10"/>
    <w:rsid w:val="00B46B8F"/>
    <w:pPr>
      <w:numPr>
        <w:numId w:val="9"/>
      </w:numPr>
      <w:spacing w:after="0" w:line="240" w:lineRule="auto"/>
      <w:ind w:left="0" w:firstLine="6300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711FE"/>
    <w:rPr>
      <w:b/>
      <w:bCs/>
    </w:rPr>
  </w:style>
  <w:style w:type="character" w:customStyle="1" w:styleId="a4">
    <w:name w:val="Основной текст_"/>
    <w:basedOn w:val="a0"/>
    <w:link w:val="11"/>
    <w:rsid w:val="009711FE"/>
    <w:rPr>
      <w:rFonts w:eastAsia="Times New Roman"/>
      <w:spacing w:val="10"/>
      <w:sz w:val="42"/>
      <w:szCs w:val="42"/>
      <w:shd w:val="clear" w:color="auto" w:fill="FFFFFF"/>
    </w:rPr>
  </w:style>
  <w:style w:type="paragraph" w:customStyle="1" w:styleId="11">
    <w:name w:val="Основной текст1"/>
    <w:basedOn w:val="a"/>
    <w:link w:val="a4"/>
    <w:rsid w:val="009711FE"/>
    <w:pPr>
      <w:shd w:val="clear" w:color="auto" w:fill="FFFFFF"/>
      <w:spacing w:line="0" w:lineRule="atLeast"/>
      <w:ind w:firstLine="0"/>
    </w:pPr>
    <w:rPr>
      <w:rFonts w:asciiTheme="minorHAnsi" w:eastAsia="Times New Roman" w:hAnsiTheme="minorHAnsi" w:cstheme="minorBidi"/>
      <w:spacing w:val="10"/>
      <w:sz w:val="42"/>
      <w:szCs w:val="42"/>
    </w:rPr>
  </w:style>
  <w:style w:type="paragraph" w:styleId="a5">
    <w:name w:val="List Paragraph"/>
    <w:basedOn w:val="a"/>
    <w:uiPriority w:val="34"/>
    <w:qFormat/>
    <w:rsid w:val="009711FE"/>
    <w:pPr>
      <w:ind w:left="720"/>
      <w:contextualSpacing/>
    </w:pPr>
  </w:style>
  <w:style w:type="paragraph" w:styleId="a6">
    <w:name w:val="Normal (Web)"/>
    <w:basedOn w:val="a"/>
    <w:link w:val="a7"/>
    <w:uiPriority w:val="99"/>
    <w:unhideWhenUsed/>
    <w:qFormat/>
    <w:rsid w:val="00026F54"/>
    <w:pPr>
      <w:spacing w:before="100" w:beforeAutospacing="1" w:after="100" w:afterAutospacing="1"/>
      <w:ind w:firstLine="0"/>
    </w:pPr>
    <w:rPr>
      <w:rFonts w:eastAsia="Times New Roman"/>
      <w:szCs w:val="24"/>
      <w:lang w:eastAsia="ru-RU"/>
    </w:rPr>
  </w:style>
  <w:style w:type="character" w:customStyle="1" w:styleId="a7">
    <w:name w:val="Обычный (веб) Знак"/>
    <w:link w:val="a6"/>
    <w:uiPriority w:val="99"/>
    <w:rsid w:val="00026F5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79485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9485E"/>
    <w:rPr>
      <w:rFonts w:ascii="Tahoma" w:hAnsi="Tahoma" w:cs="Tahoma"/>
      <w:sz w:val="16"/>
      <w:szCs w:val="16"/>
    </w:rPr>
  </w:style>
  <w:style w:type="character" w:customStyle="1" w:styleId="longtext">
    <w:name w:val="long_text"/>
    <w:qFormat/>
    <w:rsid w:val="00B46B8F"/>
  </w:style>
  <w:style w:type="character" w:customStyle="1" w:styleId="10">
    <w:name w:val="Заголовок 1 Знак"/>
    <w:basedOn w:val="a0"/>
    <w:link w:val="1"/>
    <w:rsid w:val="00B46B8F"/>
    <w:rPr>
      <w:rFonts w:ascii="Times New Roman" w:eastAsia="Times New Roman" w:hAnsi="Times New Roman" w:cs="Times New Roman"/>
      <w:sz w:val="28"/>
      <w:szCs w:val="20"/>
      <w:lang w:val="uk-UA"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fuv.ru/news/ehkolog-obyasnila-kak-navodneniya-v-kerchi-i-yalte-povliyali-na-prirodu-kryma" TargetMode="External"/><Relationship Id="rId13" Type="http://schemas.openxmlformats.org/officeDocument/2006/relationships/hyperlink" Target="https://cfuv.ru/vneshnie-smi" TargetMode="External"/><Relationship Id="rId18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hyperlink" Target="https://cfuv.ru/news/ehkolog-obyasnila-kak-navodneniya-v-kerchi-i-yalte-povliyali-na-prirodu-kryma" TargetMode="External"/><Relationship Id="rId12" Type="http://schemas.openxmlformats.org/officeDocument/2006/relationships/hyperlink" Target="https://www.youtube.com/watch?v=YPX3QbUXsuY&amp;ab_channel=%D0%92%D0%B5%D1%81%D1%82%D0%B8%D0%9A%D1%80%D1%8B%D0%BC" TargetMode="External"/><Relationship Id="rId1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hyperlink" Target="https://radiokp.ru/podcast/eksklyuziv/452645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radiokp.ru/podcast/eksklyuziv/452645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https://crimea.ria.ru/press/20210701/1119737798/Prirodnye-kataklizmy-v-Krymu-prichiny-i-posledstviya.html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7QEGVsLu2mI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13</Pages>
  <Words>2689</Words>
  <Characters>15330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Bobra</dc:creator>
  <cp:lastModifiedBy>Bobra</cp:lastModifiedBy>
  <cp:revision>4</cp:revision>
  <dcterms:created xsi:type="dcterms:W3CDTF">2022-03-17T21:55:00Z</dcterms:created>
  <dcterms:modified xsi:type="dcterms:W3CDTF">2022-03-17T22:27:00Z</dcterms:modified>
</cp:coreProperties>
</file>