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7" w:rsidRPr="00A72F32" w:rsidRDefault="00D9203A" w:rsidP="00A72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F32">
        <w:rPr>
          <w:rFonts w:ascii="Times New Roman" w:hAnsi="Times New Roman"/>
          <w:sz w:val="24"/>
          <w:szCs w:val="24"/>
        </w:rPr>
        <w:t>Сегодня вопросы п</w:t>
      </w:r>
      <w:r w:rsidR="00855569" w:rsidRPr="00A72F32">
        <w:rPr>
          <w:rFonts w:ascii="Times New Roman" w:hAnsi="Times New Roman"/>
          <w:sz w:val="24"/>
          <w:szCs w:val="24"/>
        </w:rPr>
        <w:t>овышения производительности сельского хозяйства</w:t>
      </w:r>
      <w:r w:rsidRPr="00A72F32">
        <w:rPr>
          <w:rFonts w:ascii="Times New Roman" w:hAnsi="Times New Roman"/>
          <w:sz w:val="24"/>
          <w:szCs w:val="24"/>
        </w:rPr>
        <w:t xml:space="preserve"> за счет оптимизации тр</w:t>
      </w:r>
      <w:r w:rsidR="00855569" w:rsidRPr="00A72F32">
        <w:rPr>
          <w:rFonts w:ascii="Times New Roman" w:hAnsi="Times New Roman"/>
          <w:sz w:val="24"/>
          <w:szCs w:val="24"/>
        </w:rPr>
        <w:t>уда, снижения</w:t>
      </w:r>
      <w:r w:rsidRPr="00A72F32">
        <w:rPr>
          <w:rFonts w:ascii="Times New Roman" w:hAnsi="Times New Roman"/>
          <w:sz w:val="24"/>
          <w:szCs w:val="24"/>
        </w:rPr>
        <w:t xml:space="preserve"> затрат, внедрения инновационных технологий являются важнейшими условиями обеспечения продовольственной безопасности страны</w:t>
      </w:r>
      <w:r w:rsidR="004A5508" w:rsidRPr="00A72F32">
        <w:rPr>
          <w:rFonts w:ascii="Times New Roman" w:hAnsi="Times New Roman"/>
          <w:sz w:val="24"/>
          <w:szCs w:val="24"/>
        </w:rPr>
        <w:t xml:space="preserve">. </w:t>
      </w:r>
      <w:r w:rsidR="00855569" w:rsidRPr="00A72F32">
        <w:rPr>
          <w:rFonts w:ascii="Times New Roman" w:hAnsi="Times New Roman"/>
          <w:sz w:val="24"/>
          <w:szCs w:val="24"/>
        </w:rPr>
        <w:t>Снижению</w:t>
      </w:r>
      <w:r w:rsidR="002C53D3" w:rsidRPr="00A72F32">
        <w:rPr>
          <w:rFonts w:ascii="Times New Roman" w:hAnsi="Times New Roman"/>
          <w:sz w:val="24"/>
          <w:szCs w:val="24"/>
        </w:rPr>
        <w:t xml:space="preserve"> себестоимости</w:t>
      </w:r>
      <w:r w:rsidR="00855569" w:rsidRPr="00A72F32">
        <w:rPr>
          <w:rFonts w:ascii="Times New Roman" w:hAnsi="Times New Roman"/>
          <w:sz w:val="24"/>
          <w:szCs w:val="24"/>
        </w:rPr>
        <w:t xml:space="preserve"> </w:t>
      </w:r>
      <w:r w:rsidR="002C53D3" w:rsidRPr="00A72F32">
        <w:rPr>
          <w:rFonts w:ascii="Times New Roman" w:hAnsi="Times New Roman"/>
          <w:sz w:val="24"/>
          <w:szCs w:val="24"/>
        </w:rPr>
        <w:t xml:space="preserve">и повышению результативности производства сельхозпродукции </w:t>
      </w:r>
      <w:r w:rsidR="00855569" w:rsidRPr="00A72F32">
        <w:rPr>
          <w:rFonts w:ascii="Times New Roman" w:hAnsi="Times New Roman"/>
          <w:sz w:val="24"/>
          <w:szCs w:val="24"/>
        </w:rPr>
        <w:t xml:space="preserve">во многом способствует оптимизация </w:t>
      </w:r>
      <w:proofErr w:type="spellStart"/>
      <w:r w:rsidR="00855569" w:rsidRPr="00A72F32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="00855569" w:rsidRPr="00A72F32">
        <w:rPr>
          <w:rFonts w:ascii="Times New Roman" w:hAnsi="Times New Roman"/>
          <w:sz w:val="24"/>
          <w:szCs w:val="24"/>
        </w:rPr>
        <w:t xml:space="preserve"> за счет использования</w:t>
      </w:r>
      <w:r w:rsidR="0084799E" w:rsidRPr="00A72F32">
        <w:rPr>
          <w:rFonts w:ascii="Times New Roman" w:hAnsi="Times New Roman"/>
          <w:sz w:val="24"/>
          <w:szCs w:val="24"/>
        </w:rPr>
        <w:t xml:space="preserve"> малой энергетики</w:t>
      </w:r>
      <w:r w:rsidR="001A54AD" w:rsidRPr="00A72F32">
        <w:rPr>
          <w:rFonts w:ascii="Times New Roman" w:hAnsi="Times New Roman"/>
          <w:sz w:val="24"/>
          <w:szCs w:val="24"/>
        </w:rPr>
        <w:t>, в том числе применения во</w:t>
      </w:r>
      <w:r w:rsidR="00C06E70" w:rsidRPr="00A72F32">
        <w:rPr>
          <w:rFonts w:ascii="Times New Roman" w:hAnsi="Times New Roman"/>
          <w:sz w:val="24"/>
          <w:szCs w:val="24"/>
        </w:rPr>
        <w:t>зобновляемых источников энергии.</w:t>
      </w:r>
    </w:p>
    <w:p w:rsidR="002C53D3" w:rsidRPr="00A72F32" w:rsidRDefault="002C53D3" w:rsidP="00A72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F32">
        <w:rPr>
          <w:rFonts w:ascii="Times New Roman" w:hAnsi="Times New Roman"/>
          <w:sz w:val="24"/>
          <w:szCs w:val="24"/>
        </w:rPr>
        <w:t xml:space="preserve">Организаторы мероприятия планируют обсуждение путей оптимизации </w:t>
      </w:r>
      <w:proofErr w:type="spellStart"/>
      <w:r w:rsidRPr="00A72F32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A72F32">
        <w:rPr>
          <w:rFonts w:ascii="Times New Roman" w:hAnsi="Times New Roman"/>
          <w:sz w:val="24"/>
          <w:szCs w:val="24"/>
        </w:rPr>
        <w:t>, рассмотрение успешных решений</w:t>
      </w:r>
      <w:r w:rsidR="00C06E70" w:rsidRPr="00A72F32">
        <w:rPr>
          <w:rFonts w:ascii="Times New Roman" w:hAnsi="Times New Roman"/>
          <w:sz w:val="24"/>
          <w:szCs w:val="24"/>
        </w:rPr>
        <w:t xml:space="preserve"> применения</w:t>
      </w:r>
      <w:r w:rsidRPr="00A72F32">
        <w:rPr>
          <w:rFonts w:ascii="Times New Roman" w:hAnsi="Times New Roman"/>
          <w:sz w:val="24"/>
          <w:szCs w:val="24"/>
        </w:rPr>
        <w:t xml:space="preserve"> собственных генераций в животноводческих и растениеводческих хозяйствах</w:t>
      </w:r>
      <w:r w:rsidR="00501015" w:rsidRPr="00A72F32">
        <w:rPr>
          <w:rFonts w:ascii="Times New Roman" w:hAnsi="Times New Roman"/>
          <w:sz w:val="24"/>
          <w:szCs w:val="24"/>
        </w:rPr>
        <w:t>, их влияние на</w:t>
      </w:r>
      <w:r w:rsidR="00C06E70" w:rsidRPr="00A7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E70" w:rsidRPr="00A72F32">
        <w:rPr>
          <w:rFonts w:ascii="Times New Roman" w:hAnsi="Times New Roman"/>
          <w:sz w:val="24"/>
          <w:szCs w:val="24"/>
        </w:rPr>
        <w:t>эко</w:t>
      </w:r>
      <w:r w:rsidR="00501015" w:rsidRPr="00A72F32">
        <w:rPr>
          <w:rFonts w:ascii="Times New Roman" w:hAnsi="Times New Roman"/>
          <w:sz w:val="24"/>
          <w:szCs w:val="24"/>
        </w:rPr>
        <w:t>логичность</w:t>
      </w:r>
      <w:proofErr w:type="spellEnd"/>
      <w:r w:rsidR="00501015" w:rsidRPr="00A72F32">
        <w:rPr>
          <w:rFonts w:ascii="Times New Roman" w:hAnsi="Times New Roman"/>
          <w:sz w:val="24"/>
          <w:szCs w:val="24"/>
        </w:rPr>
        <w:t xml:space="preserve"> производства</w:t>
      </w:r>
      <w:r w:rsidR="00C06E70" w:rsidRPr="00A72F32">
        <w:rPr>
          <w:rFonts w:ascii="Times New Roman" w:hAnsi="Times New Roman"/>
          <w:sz w:val="24"/>
          <w:szCs w:val="24"/>
        </w:rPr>
        <w:t>.</w:t>
      </w:r>
      <w:r w:rsidR="001A54AD" w:rsidRPr="00A72F32">
        <w:rPr>
          <w:rFonts w:ascii="Times New Roman" w:hAnsi="Times New Roman"/>
          <w:sz w:val="24"/>
          <w:szCs w:val="24"/>
        </w:rPr>
        <w:t xml:space="preserve"> Особое внимание будет уделено анализу технологий работы безотходных производств, переработки отходов в топливо.</w:t>
      </w:r>
    </w:p>
    <w:p w:rsidR="009F133F" w:rsidRDefault="009F133F" w:rsidP="00A72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F32">
        <w:rPr>
          <w:rFonts w:ascii="Times New Roman" w:hAnsi="Times New Roman"/>
          <w:sz w:val="24"/>
          <w:szCs w:val="24"/>
        </w:rPr>
        <w:t xml:space="preserve">В конференции примут участие представители органов государственной власти муниципального, регионального, федерального уровня (отраслевые комитеты и ведомства, законодательная власть),  научных и общественных организаций, экспертных сообществ, </w:t>
      </w:r>
      <w:bookmarkStart w:id="0" w:name="_GoBack"/>
      <w:bookmarkEnd w:id="0"/>
      <w:r w:rsidR="00501015" w:rsidRPr="00A72F32">
        <w:rPr>
          <w:rFonts w:ascii="Times New Roman" w:hAnsi="Times New Roman"/>
          <w:sz w:val="24"/>
          <w:szCs w:val="24"/>
        </w:rPr>
        <w:t xml:space="preserve">производителей оборудования, </w:t>
      </w:r>
      <w:r w:rsidRPr="00A72F32">
        <w:rPr>
          <w:rFonts w:ascii="Times New Roman" w:hAnsi="Times New Roman"/>
          <w:sz w:val="24"/>
          <w:szCs w:val="24"/>
        </w:rPr>
        <w:t>агрокомплекса, в том числе фермерских хозяйств.</w:t>
      </w:r>
    </w:p>
    <w:p w:rsidR="00110412" w:rsidRPr="00A72F32" w:rsidRDefault="00110412" w:rsidP="00A72F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онференции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«Малая энергетика в сельском хозяйстве.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b/>
          <w:sz w:val="24"/>
          <w:szCs w:val="24"/>
        </w:rPr>
        <w:t>. Экология»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сентября 2022 года в Санкт-Петербурге (КВЦ «</w:t>
      </w:r>
      <w:proofErr w:type="spellStart"/>
      <w:r>
        <w:rPr>
          <w:rFonts w:ascii="Times New Roman" w:hAnsi="Times New Roman"/>
          <w:sz w:val="24"/>
          <w:szCs w:val="24"/>
        </w:rPr>
        <w:t>Экспофорум</w:t>
      </w:r>
      <w:proofErr w:type="spellEnd"/>
      <w:r>
        <w:rPr>
          <w:rFonts w:ascii="Times New Roman" w:hAnsi="Times New Roman"/>
          <w:sz w:val="24"/>
          <w:szCs w:val="24"/>
        </w:rPr>
        <w:t>», павильон G) с 14.20 до 17.30.</w:t>
      </w:r>
    </w:p>
    <w:sectPr w:rsidR="00110412" w:rsidRPr="00A72F32" w:rsidSect="00EB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7DE"/>
    <w:multiLevelType w:val="hybridMultilevel"/>
    <w:tmpl w:val="C3064A6C"/>
    <w:lvl w:ilvl="0" w:tplc="B794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3A"/>
    <w:rsid w:val="000956B1"/>
    <w:rsid w:val="00110412"/>
    <w:rsid w:val="001A54AD"/>
    <w:rsid w:val="0026217C"/>
    <w:rsid w:val="002C53D3"/>
    <w:rsid w:val="004A5508"/>
    <w:rsid w:val="004F4F74"/>
    <w:rsid w:val="00501015"/>
    <w:rsid w:val="00823892"/>
    <w:rsid w:val="0084799E"/>
    <w:rsid w:val="00855569"/>
    <w:rsid w:val="009A15E7"/>
    <w:rsid w:val="009F133F"/>
    <w:rsid w:val="00A521BA"/>
    <w:rsid w:val="00A72F32"/>
    <w:rsid w:val="00C06E70"/>
    <w:rsid w:val="00D9203A"/>
    <w:rsid w:val="00DC0E9C"/>
    <w:rsid w:val="00E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3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A52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UserRTN</cp:lastModifiedBy>
  <cp:revision>6</cp:revision>
  <dcterms:created xsi:type="dcterms:W3CDTF">2022-05-19T12:43:00Z</dcterms:created>
  <dcterms:modified xsi:type="dcterms:W3CDTF">2022-05-24T05:54:00Z</dcterms:modified>
</cp:coreProperties>
</file>