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6DCA" w14:textId="77777777" w:rsidR="00BF5DD0" w:rsidRPr="00B123A8" w:rsidRDefault="00BF5DD0" w:rsidP="008D1197">
      <w:pPr>
        <w:jc w:val="center"/>
        <w:rPr>
          <w:rFonts w:cs="Times New Roman"/>
          <w:sz w:val="28"/>
          <w:szCs w:val="28"/>
          <w:lang w:val="en-US"/>
        </w:rPr>
      </w:pPr>
    </w:p>
    <w:p w14:paraId="5E187E91" w14:textId="7EBF2942" w:rsidR="00E3022C" w:rsidRPr="005701F7" w:rsidRDefault="00E3022C" w:rsidP="00E30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5701F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fldChar w:fldCharType="begin"/>
      </w:r>
      <w:r w:rsidRPr="005701F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instrText xml:space="preserve"> INCLUDEPICTURE "cid:1B589025-83AB-4054-9932-A540F7776D87" \* MERGEFORMATINET </w:instrText>
      </w:r>
      <w:r w:rsidRPr="005701F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fldChar w:fldCharType="separate"/>
      </w:r>
      <w:r w:rsidRPr="005701F7">
        <w:rPr>
          <w:rFonts w:eastAsia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0275D9E5" wp14:editId="530886AA">
                <wp:extent cx="302260" cy="302260"/>
                <wp:effectExtent l="0" t="0" r="0" b="0"/>
                <wp:docPr id="13" name="Прямоугольник 13" descr="300_лет_РАН_штам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5251B" id="Прямоугольник 13" o:spid="_x0000_s1026" alt="300_лет_РАН_штамп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5701F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fldChar w:fldCharType="end"/>
      </w:r>
      <w:r w:rsidRPr="005701F7">
        <w:rPr>
          <w:rFonts w:cs="Times New Roman"/>
          <w:noProof/>
          <w:sz w:val="28"/>
          <w:szCs w:val="28"/>
        </w:rPr>
        <w:t xml:space="preserve"> </w:t>
      </w:r>
      <w:r w:rsidRPr="005701F7">
        <w:rPr>
          <w:rFonts w:eastAsia="Times New Roman" w:cs="Times New Roman"/>
          <w:noProof/>
          <w:color w:val="auto"/>
          <w:sz w:val="28"/>
          <w:szCs w:val="28"/>
          <w:bdr w:val="none" w:sz="0" w:space="0" w:color="auto"/>
        </w:rPr>
        <w:drawing>
          <wp:inline distT="0" distB="0" distL="0" distR="0" wp14:anchorId="5F36E44B" wp14:editId="3FD5F30C">
            <wp:extent cx="1938343" cy="946206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3763" cy="9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1F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fldChar w:fldCharType="begin"/>
      </w:r>
      <w:r w:rsidRPr="005701F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instrText xml:space="preserve"> INCLUDEPICTURE "cid:1B589025-83AB-4054-9932-A540F7776D87" \* MERGEFORMATINET </w:instrText>
      </w:r>
      <w:r w:rsidRPr="005701F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fldChar w:fldCharType="end"/>
      </w:r>
    </w:p>
    <w:p w14:paraId="1D54A5BD" w14:textId="77777777" w:rsidR="00821E75" w:rsidRPr="005701F7" w:rsidRDefault="00821E75" w:rsidP="008D1197">
      <w:pPr>
        <w:jc w:val="center"/>
        <w:rPr>
          <w:rStyle w:val="apple-converted-space"/>
          <w:rFonts w:cs="Times New Roman"/>
          <w:sz w:val="28"/>
          <w:szCs w:val="28"/>
        </w:rPr>
      </w:pPr>
    </w:p>
    <w:p w14:paraId="53670A77" w14:textId="77777777" w:rsidR="00805943" w:rsidRPr="005701F7" w:rsidRDefault="00805943" w:rsidP="00805943">
      <w:pPr>
        <w:jc w:val="center"/>
        <w:rPr>
          <w:rStyle w:val="apple-converted-space"/>
          <w:rFonts w:cs="Times New Roman"/>
          <w:b/>
        </w:rPr>
      </w:pPr>
      <w:r w:rsidRPr="005701F7">
        <w:rPr>
          <w:rStyle w:val="apple-converted-space"/>
          <w:rFonts w:cs="Times New Roman"/>
          <w:b/>
        </w:rPr>
        <w:t xml:space="preserve">Комиссия РАН по изучению научного наследия выдающихся ученых </w:t>
      </w:r>
    </w:p>
    <w:p w14:paraId="33096A06" w14:textId="77777777" w:rsidR="00805943" w:rsidRPr="005701F7" w:rsidRDefault="00805943" w:rsidP="00D423B4">
      <w:pPr>
        <w:jc w:val="center"/>
        <w:rPr>
          <w:rStyle w:val="apple-converted-space"/>
          <w:rFonts w:cs="Times New Roman"/>
          <w:b/>
        </w:rPr>
      </w:pPr>
      <w:r w:rsidRPr="005701F7">
        <w:rPr>
          <w:rStyle w:val="apple-converted-space"/>
          <w:rFonts w:cs="Times New Roman"/>
          <w:b/>
        </w:rPr>
        <w:t xml:space="preserve">Научная академическая школа будущих ученых российской академической науки </w:t>
      </w:r>
      <w:r w:rsidRPr="005701F7">
        <w:rPr>
          <w:rStyle w:val="apple-converted-space"/>
          <w:rFonts w:cs="Times New Roman"/>
        </w:rPr>
        <w:t xml:space="preserve"> </w:t>
      </w:r>
    </w:p>
    <w:p w14:paraId="0B352626" w14:textId="77777777" w:rsidR="00E506BF" w:rsidRPr="005701F7" w:rsidRDefault="00E506BF" w:rsidP="00805943">
      <w:pPr>
        <w:jc w:val="center"/>
        <w:rPr>
          <w:rFonts w:cs="Times New Roman"/>
          <w:b/>
          <w:bCs/>
          <w:color w:val="auto"/>
          <w:u w:color="FF0000"/>
        </w:rPr>
      </w:pPr>
    </w:p>
    <w:p w14:paraId="11053B9A" w14:textId="7FAEE39B" w:rsidR="00805943" w:rsidRPr="005701F7" w:rsidRDefault="00805943" w:rsidP="00805943">
      <w:pPr>
        <w:jc w:val="center"/>
        <w:rPr>
          <w:rFonts w:cs="Times New Roman"/>
          <w:b/>
          <w:bCs/>
          <w:color w:val="auto"/>
          <w:u w:color="FF0000"/>
        </w:rPr>
      </w:pPr>
      <w:r w:rsidRPr="005701F7">
        <w:rPr>
          <w:rFonts w:cs="Times New Roman"/>
          <w:b/>
          <w:bCs/>
          <w:color w:val="auto"/>
          <w:u w:color="FF0000"/>
        </w:rPr>
        <w:t xml:space="preserve">Международная академия наук </w:t>
      </w:r>
      <w:r w:rsidR="00C650CE" w:rsidRPr="005701F7">
        <w:rPr>
          <w:rFonts w:cs="Times New Roman"/>
          <w:b/>
          <w:bCs/>
          <w:color w:val="auto"/>
          <w:u w:color="FF0000"/>
        </w:rPr>
        <w:t>(</w:t>
      </w:r>
      <w:r w:rsidR="00916AAC" w:rsidRPr="005701F7">
        <w:rPr>
          <w:rFonts w:cs="Times New Roman"/>
          <w:b/>
          <w:bCs/>
          <w:color w:val="auto"/>
          <w:u w:color="FF0000"/>
        </w:rPr>
        <w:t xml:space="preserve">Здоровье и </w:t>
      </w:r>
      <w:r w:rsidR="00977E13" w:rsidRPr="005701F7">
        <w:rPr>
          <w:rFonts w:cs="Times New Roman"/>
          <w:b/>
          <w:bCs/>
          <w:color w:val="auto"/>
          <w:u w:color="FF0000"/>
        </w:rPr>
        <w:t>э</w:t>
      </w:r>
      <w:r w:rsidR="00916AAC" w:rsidRPr="005701F7">
        <w:rPr>
          <w:rFonts w:cs="Times New Roman"/>
          <w:b/>
          <w:bCs/>
          <w:color w:val="auto"/>
          <w:u w:color="FF0000"/>
        </w:rPr>
        <w:t>кология</w:t>
      </w:r>
      <w:r w:rsidR="00C650CE" w:rsidRPr="005701F7">
        <w:rPr>
          <w:rFonts w:cs="Times New Roman"/>
          <w:b/>
          <w:bCs/>
          <w:color w:val="auto"/>
          <w:u w:color="FF0000"/>
        </w:rPr>
        <w:t>)</w:t>
      </w:r>
      <w:r w:rsidR="00916AAC" w:rsidRPr="005701F7">
        <w:rPr>
          <w:rFonts w:cs="Times New Roman"/>
          <w:b/>
          <w:bCs/>
          <w:color w:val="auto"/>
          <w:u w:color="FF0000"/>
        </w:rPr>
        <w:t xml:space="preserve"> </w:t>
      </w:r>
    </w:p>
    <w:p w14:paraId="10CC347A" w14:textId="77777777" w:rsidR="00E506BF" w:rsidRPr="005701F7" w:rsidRDefault="00E506BF" w:rsidP="00805943">
      <w:pPr>
        <w:ind w:left="708" w:firstLine="708"/>
        <w:rPr>
          <w:rStyle w:val="a5"/>
          <w:rFonts w:eastAsia="Arial Unicode MS"/>
          <w:color w:val="auto"/>
        </w:rPr>
      </w:pPr>
    </w:p>
    <w:p w14:paraId="0505E246" w14:textId="6348D20F" w:rsidR="00805943" w:rsidRPr="005701F7" w:rsidRDefault="00805943" w:rsidP="00501992">
      <w:pPr>
        <w:ind w:left="708" w:firstLine="708"/>
        <w:jc w:val="center"/>
        <w:rPr>
          <w:rStyle w:val="a5"/>
          <w:rFonts w:eastAsia="Arial Unicode MS"/>
          <w:color w:val="auto"/>
        </w:rPr>
      </w:pPr>
      <w:r w:rsidRPr="005701F7">
        <w:rPr>
          <w:rStyle w:val="a5"/>
          <w:rFonts w:eastAsia="Arial Unicode MS"/>
          <w:color w:val="auto"/>
        </w:rPr>
        <w:t>Международный Зеленый крест, Российский Зеленый крест</w:t>
      </w:r>
    </w:p>
    <w:p w14:paraId="4DC64283" w14:textId="77777777" w:rsidR="00E506BF" w:rsidRPr="005701F7" w:rsidRDefault="00E506BF" w:rsidP="00805943">
      <w:pPr>
        <w:ind w:left="708"/>
        <w:rPr>
          <w:rStyle w:val="a5"/>
          <w:rFonts w:eastAsia="Arial Unicode MS"/>
          <w:color w:val="auto"/>
        </w:rPr>
      </w:pPr>
    </w:p>
    <w:p w14:paraId="781C5146" w14:textId="6381DFE5" w:rsidR="00805943" w:rsidRPr="005701F7" w:rsidRDefault="00805943" w:rsidP="00946500">
      <w:pPr>
        <w:ind w:left="708"/>
        <w:jc w:val="center"/>
        <w:rPr>
          <w:rStyle w:val="a5"/>
          <w:rFonts w:eastAsia="Arial Unicode MS"/>
          <w:color w:val="auto"/>
        </w:rPr>
      </w:pPr>
      <w:r w:rsidRPr="005701F7">
        <w:rPr>
          <w:rStyle w:val="a5"/>
          <w:rFonts w:eastAsia="Arial Unicode MS"/>
          <w:color w:val="auto"/>
        </w:rPr>
        <w:t>Международный государственный экологический институт им</w:t>
      </w:r>
      <w:r w:rsidR="00E8332A" w:rsidRPr="005701F7">
        <w:rPr>
          <w:rStyle w:val="a5"/>
          <w:rFonts w:eastAsia="Arial Unicode MS"/>
          <w:color w:val="auto"/>
        </w:rPr>
        <w:t xml:space="preserve">ени </w:t>
      </w:r>
      <w:r w:rsidRPr="005701F7">
        <w:rPr>
          <w:rStyle w:val="a5"/>
          <w:rFonts w:eastAsia="Arial Unicode MS"/>
          <w:color w:val="auto"/>
        </w:rPr>
        <w:t>А.Д. Сахарова Белорусского государственного университета</w:t>
      </w:r>
    </w:p>
    <w:p w14:paraId="7166DB6B" w14:textId="77777777" w:rsidR="00E506BF" w:rsidRPr="005701F7" w:rsidRDefault="00E506BF" w:rsidP="00805943">
      <w:pPr>
        <w:jc w:val="center"/>
        <w:rPr>
          <w:rStyle w:val="a5"/>
          <w:rFonts w:eastAsia="Arial Unicode MS"/>
          <w:color w:val="auto"/>
        </w:rPr>
      </w:pPr>
    </w:p>
    <w:p w14:paraId="11FC94C8" w14:textId="16812EF8" w:rsidR="002D57CF" w:rsidRPr="005701F7" w:rsidRDefault="002D57CF" w:rsidP="002D57CF">
      <w:pPr>
        <w:jc w:val="center"/>
        <w:rPr>
          <w:rStyle w:val="apple-converted-space"/>
          <w:rFonts w:cs="Times New Roman"/>
          <w:b/>
          <w:bCs/>
          <w:color w:val="auto"/>
        </w:rPr>
      </w:pPr>
      <w:r w:rsidRPr="005701F7">
        <w:rPr>
          <w:rStyle w:val="a5"/>
          <w:rFonts w:eastAsia="Arial Unicode MS"/>
          <w:color w:val="auto"/>
        </w:rPr>
        <w:t xml:space="preserve">Центр </w:t>
      </w:r>
      <w:r w:rsidR="00E8332A" w:rsidRPr="005701F7">
        <w:rPr>
          <w:rStyle w:val="a5"/>
          <w:rFonts w:eastAsia="Arial Unicode MS"/>
          <w:color w:val="auto"/>
        </w:rPr>
        <w:t xml:space="preserve">разработки </w:t>
      </w:r>
      <w:r w:rsidRPr="005701F7">
        <w:rPr>
          <w:rStyle w:val="a5"/>
          <w:rFonts w:eastAsia="Arial Unicode MS"/>
          <w:color w:val="auto"/>
        </w:rPr>
        <w:t>те</w:t>
      </w:r>
      <w:r w:rsidR="00E8332A" w:rsidRPr="005701F7">
        <w:rPr>
          <w:rStyle w:val="a5"/>
          <w:rFonts w:eastAsia="Arial Unicode MS"/>
          <w:color w:val="auto"/>
        </w:rPr>
        <w:t>хнологий</w:t>
      </w:r>
      <w:r w:rsidRPr="005701F7">
        <w:rPr>
          <w:rStyle w:val="a5"/>
          <w:rFonts w:eastAsia="Arial Unicode MS"/>
          <w:color w:val="auto"/>
        </w:rPr>
        <w:t xml:space="preserve"> экологической культуры и образования </w:t>
      </w:r>
      <w:r w:rsidR="00501992" w:rsidRPr="005701F7">
        <w:rPr>
          <w:rStyle w:val="a5"/>
          <w:rFonts w:eastAsia="Arial Unicode MS"/>
          <w:color w:val="auto"/>
        </w:rPr>
        <w:t>(НОЦ «ТЭКО»)</w:t>
      </w:r>
    </w:p>
    <w:p w14:paraId="21E46857" w14:textId="088A7440" w:rsidR="00805943" w:rsidRPr="005701F7" w:rsidRDefault="00805943" w:rsidP="00501992">
      <w:pPr>
        <w:jc w:val="center"/>
        <w:rPr>
          <w:rStyle w:val="a5"/>
          <w:rFonts w:eastAsia="Arial Unicode MS"/>
          <w:color w:val="auto"/>
        </w:rPr>
      </w:pPr>
      <w:r w:rsidRPr="005701F7">
        <w:rPr>
          <w:rStyle w:val="a5"/>
          <w:rFonts w:eastAsia="Arial Unicode MS"/>
          <w:color w:val="auto"/>
        </w:rPr>
        <w:t>Международн</w:t>
      </w:r>
      <w:r w:rsidR="002D57CF" w:rsidRPr="005701F7">
        <w:rPr>
          <w:rStyle w:val="a5"/>
          <w:rFonts w:eastAsia="Arial Unicode MS"/>
          <w:color w:val="auto"/>
        </w:rPr>
        <w:t>ого независимого эколого-политологического</w:t>
      </w:r>
      <w:r w:rsidRPr="005701F7">
        <w:rPr>
          <w:rStyle w:val="a5"/>
          <w:rFonts w:eastAsia="Arial Unicode MS"/>
          <w:color w:val="auto"/>
        </w:rPr>
        <w:t xml:space="preserve"> университет</w:t>
      </w:r>
      <w:r w:rsidR="002D57CF" w:rsidRPr="005701F7">
        <w:rPr>
          <w:rStyle w:val="a5"/>
          <w:rFonts w:eastAsia="Arial Unicode MS"/>
          <w:color w:val="auto"/>
        </w:rPr>
        <w:t>а</w:t>
      </w:r>
    </w:p>
    <w:p w14:paraId="2443672E" w14:textId="74F3AB78" w:rsidR="00805943" w:rsidRPr="005701F7" w:rsidRDefault="002D57CF" w:rsidP="00501992">
      <w:pPr>
        <w:rPr>
          <w:rStyle w:val="apple-converted-space"/>
          <w:rFonts w:cs="Times New Roman"/>
          <w:b/>
          <w:bCs/>
          <w:color w:val="auto"/>
          <w:sz w:val="28"/>
          <w:szCs w:val="28"/>
        </w:rPr>
      </w:pPr>
      <w:r w:rsidRPr="005701F7">
        <w:rPr>
          <w:rStyle w:val="a5"/>
          <w:rFonts w:eastAsia="Arial Unicode MS"/>
          <w:color w:val="auto"/>
          <w:sz w:val="28"/>
          <w:szCs w:val="28"/>
        </w:rPr>
        <w:t xml:space="preserve"> </w:t>
      </w:r>
    </w:p>
    <w:p w14:paraId="48DA0A14" w14:textId="77777777" w:rsidR="00821E75" w:rsidRPr="005701F7" w:rsidRDefault="004901A0" w:rsidP="008D1197">
      <w:pPr>
        <w:jc w:val="center"/>
        <w:rPr>
          <w:rFonts w:cs="Times New Roman"/>
          <w:sz w:val="28"/>
          <w:szCs w:val="28"/>
        </w:rPr>
      </w:pPr>
      <w:r w:rsidRPr="005701F7">
        <w:rPr>
          <w:rStyle w:val="apple-converted-space"/>
          <w:rFonts w:cs="Times New Roman"/>
          <w:noProof/>
          <w:sz w:val="28"/>
          <w:szCs w:val="28"/>
        </w:rPr>
        <w:drawing>
          <wp:inline distT="0" distB="0" distL="0" distR="0" wp14:anchorId="346E4B56" wp14:editId="064CDFD6">
            <wp:extent cx="847090" cy="447675"/>
            <wp:effectExtent l="0" t="0" r="0" b="9525"/>
            <wp:docPr id="1073741826" name="officeArt object" descr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1" descr="Изображение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73" cy="45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701F7">
        <w:rPr>
          <w:rStyle w:val="apple-converted-space"/>
          <w:rFonts w:cs="Times New Roman"/>
          <w:noProof/>
          <w:sz w:val="28"/>
          <w:szCs w:val="28"/>
        </w:rPr>
        <w:drawing>
          <wp:inline distT="0" distB="0" distL="0" distR="0" wp14:anchorId="4E33D40E" wp14:editId="355B0995">
            <wp:extent cx="571140" cy="560070"/>
            <wp:effectExtent l="0" t="0" r="635" b="0"/>
            <wp:docPr id="1073741827" name="officeArt object" descr="МНЭПУ — Международный независимый эколого-политический университ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МНЭПУ — Международный независимый эколого-политический университет" descr="МНЭПУ — Международный независимый эколого-политический университет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76" cy="56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701F7">
        <w:rPr>
          <w:rFonts w:cs="Times New Roman"/>
          <w:noProof/>
          <w:sz w:val="28"/>
          <w:szCs w:val="28"/>
        </w:rPr>
        <w:drawing>
          <wp:inline distT="0" distB="0" distL="0" distR="0" wp14:anchorId="008B7392" wp14:editId="00DD64BC">
            <wp:extent cx="647700" cy="711491"/>
            <wp:effectExtent l="0" t="0" r="0" b="0"/>
            <wp:docPr id="1073741828" name="officeArt object" descr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18" descr="Рисунок 1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27" cy="721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5701F7">
        <w:rPr>
          <w:rStyle w:val="apple-converted-space"/>
          <w:rFonts w:cs="Times New Roman"/>
          <w:noProof/>
          <w:sz w:val="28"/>
          <w:szCs w:val="28"/>
        </w:rPr>
        <w:drawing>
          <wp:inline distT="0" distB="0" distL="0" distR="0" wp14:anchorId="486E38B8" wp14:editId="4782C791">
            <wp:extent cx="476250" cy="669925"/>
            <wp:effectExtent l="0" t="0" r="0" b="0"/>
            <wp:docPr id="1073741829" name="officeArt object" descr="Что такое Международный Зелёный Крест и чем он занимается? | Справка |  Вопрос-Ответ | Аргументы и Фак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Что такое Международный Зелёный Крест и чем он занимается? | Справка |  Вопрос-Ответ | Аргументы и Факты" descr="Что такое Международный Зелёный Крест и чем он занимается? | Справка |  Вопрос-Ответ | Аргументы и Факты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77" cy="670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A0206" w:rsidRPr="005701F7">
        <w:rPr>
          <w:rFonts w:cs="Times New Roman"/>
          <w:sz w:val="28"/>
          <w:szCs w:val="28"/>
        </w:rPr>
        <w:t xml:space="preserve"> </w:t>
      </w:r>
      <w:r w:rsidR="007A0206" w:rsidRPr="005701F7">
        <w:rPr>
          <w:rFonts w:cs="Times New Roman"/>
          <w:noProof/>
          <w:sz w:val="28"/>
          <w:szCs w:val="28"/>
        </w:rPr>
        <w:drawing>
          <wp:inline distT="0" distB="0" distL="0" distR="0" wp14:anchorId="7F2ED34C" wp14:editId="426D11B5">
            <wp:extent cx="403716" cy="761293"/>
            <wp:effectExtent l="0" t="0" r="0" b="1270"/>
            <wp:docPr id="1" name="Рисунок 1" descr="&quot;Международный государственный экологический институт имени А.Д.Сахарова&quot; Белорус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Международный государственный экологический институт имени А.Д.Сахарова&quot; Белорус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7" cy="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206" w:rsidRPr="005701F7">
        <w:rPr>
          <w:rFonts w:cs="Times New Roman"/>
          <w:sz w:val="28"/>
          <w:szCs w:val="28"/>
        </w:rPr>
        <w:t xml:space="preserve"> </w:t>
      </w:r>
      <w:r w:rsidR="007A0206" w:rsidRPr="005701F7">
        <w:rPr>
          <w:rFonts w:cs="Times New Roman"/>
          <w:noProof/>
          <w:sz w:val="28"/>
          <w:szCs w:val="28"/>
        </w:rPr>
        <w:drawing>
          <wp:inline distT="0" distB="0" distL="0" distR="0" wp14:anchorId="6D4D1369" wp14:editId="40EE8800">
            <wp:extent cx="1371600" cy="567560"/>
            <wp:effectExtent l="0" t="0" r="0" b="4445"/>
            <wp:docPr id="2" name="Рисунок 2" descr="&quot;Международный государственный экологический институт имени А.Д.Сахарова&quot; Белорус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Международный государственный экологический институт имени А.Д.Сахарова&quot; Белорус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47" cy="5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8E35" w14:textId="77777777" w:rsidR="00821E75" w:rsidRPr="005701F7" w:rsidRDefault="00821E75" w:rsidP="008D1197">
      <w:pPr>
        <w:jc w:val="center"/>
        <w:rPr>
          <w:rStyle w:val="apple-converted-space"/>
          <w:rFonts w:cs="Times New Roman"/>
          <w:sz w:val="28"/>
          <w:szCs w:val="28"/>
        </w:rPr>
      </w:pPr>
    </w:p>
    <w:p w14:paraId="0E0DAB38" w14:textId="5639E9D7" w:rsidR="00096F9C" w:rsidRPr="005701F7" w:rsidRDefault="00D423B4" w:rsidP="008C7469">
      <w:pPr>
        <w:jc w:val="center"/>
        <w:rPr>
          <w:rStyle w:val="a5"/>
          <w:rFonts w:eastAsia="Arial Unicode MS"/>
          <w:color w:val="auto"/>
          <w:sz w:val="28"/>
          <w:szCs w:val="28"/>
        </w:rPr>
      </w:pPr>
      <w:r w:rsidRPr="005701F7">
        <w:rPr>
          <w:rStyle w:val="apple-converted-space"/>
          <w:rFonts w:cs="Times New Roman"/>
          <w:sz w:val="28"/>
          <w:szCs w:val="28"/>
        </w:rPr>
        <w:t xml:space="preserve"> </w:t>
      </w:r>
    </w:p>
    <w:p w14:paraId="5A3300FD" w14:textId="77777777" w:rsidR="00501992" w:rsidRPr="005701F7" w:rsidRDefault="00501992" w:rsidP="003E5A57">
      <w:pPr>
        <w:jc w:val="center"/>
        <w:rPr>
          <w:rStyle w:val="a5"/>
          <w:rFonts w:eastAsia="Arial Unicode MS"/>
          <w:color w:val="auto"/>
          <w:sz w:val="28"/>
          <w:szCs w:val="28"/>
        </w:rPr>
      </w:pPr>
      <w:r w:rsidRPr="005701F7">
        <w:rPr>
          <w:rStyle w:val="a5"/>
          <w:rFonts w:eastAsia="Arial Unicode MS"/>
          <w:color w:val="auto"/>
          <w:sz w:val="28"/>
          <w:szCs w:val="28"/>
        </w:rPr>
        <w:t>ПРОГРАММА</w:t>
      </w:r>
    </w:p>
    <w:p w14:paraId="665D8CD7" w14:textId="1C253370" w:rsidR="003E5A57" w:rsidRPr="005701F7" w:rsidRDefault="00057B42" w:rsidP="003E5A57">
      <w:pPr>
        <w:jc w:val="center"/>
        <w:rPr>
          <w:rFonts w:cs="Times New Roman"/>
          <w:color w:val="auto"/>
          <w:sz w:val="28"/>
          <w:szCs w:val="28"/>
          <w:u w:color="FF0000"/>
        </w:rPr>
      </w:pPr>
      <w:r w:rsidRPr="005701F7">
        <w:rPr>
          <w:rStyle w:val="a5"/>
          <w:rFonts w:eastAsia="Arial Unicode MS"/>
          <w:color w:val="auto"/>
          <w:sz w:val="28"/>
          <w:szCs w:val="28"/>
        </w:rPr>
        <w:t xml:space="preserve"> </w:t>
      </w:r>
      <w:r w:rsidR="00293A8A" w:rsidRPr="005701F7">
        <w:rPr>
          <w:rFonts w:cs="Times New Roman"/>
          <w:color w:val="auto"/>
          <w:sz w:val="28"/>
          <w:szCs w:val="28"/>
          <w:u w:color="FF0000"/>
        </w:rPr>
        <w:t>М</w:t>
      </w:r>
      <w:r w:rsidR="00C95B25" w:rsidRPr="005701F7">
        <w:rPr>
          <w:rFonts w:cs="Times New Roman"/>
          <w:color w:val="auto"/>
          <w:sz w:val="28"/>
          <w:szCs w:val="28"/>
          <w:u w:color="FF0000"/>
        </w:rPr>
        <w:t>еждународной научно-практической конференци</w:t>
      </w:r>
      <w:r w:rsidR="00D154A7" w:rsidRPr="005701F7">
        <w:rPr>
          <w:rFonts w:cs="Times New Roman"/>
          <w:color w:val="auto"/>
          <w:sz w:val="28"/>
          <w:szCs w:val="28"/>
          <w:u w:color="FF0000"/>
        </w:rPr>
        <w:t>и</w:t>
      </w:r>
    </w:p>
    <w:p w14:paraId="0FFEED61" w14:textId="41D4EE48" w:rsidR="003E5A57" w:rsidRPr="005701F7" w:rsidRDefault="00E8058C" w:rsidP="008D1197">
      <w:pPr>
        <w:jc w:val="both"/>
        <w:rPr>
          <w:rStyle w:val="a5"/>
          <w:rFonts w:eastAsia="Arial Unicode MS"/>
          <w:b w:val="0"/>
          <w:bCs w:val="0"/>
          <w:color w:val="auto"/>
          <w:sz w:val="28"/>
          <w:szCs w:val="28"/>
        </w:rPr>
      </w:pPr>
      <w:r w:rsidRPr="005701F7">
        <w:rPr>
          <w:rStyle w:val="a5"/>
          <w:rFonts w:eastAsia="Arial Unicode MS"/>
          <w:b w:val="0"/>
          <w:bCs w:val="0"/>
          <w:color w:val="auto"/>
          <w:sz w:val="28"/>
          <w:szCs w:val="28"/>
        </w:rPr>
        <w:t xml:space="preserve"> </w:t>
      </w:r>
    </w:p>
    <w:p w14:paraId="41E55F61" w14:textId="31725BD5" w:rsidR="003E5A57" w:rsidRPr="005701F7" w:rsidRDefault="003E5A57" w:rsidP="00E8058C">
      <w:pPr>
        <w:spacing w:line="360" w:lineRule="auto"/>
        <w:jc w:val="center"/>
        <w:rPr>
          <w:rStyle w:val="a5"/>
          <w:rFonts w:eastAsia="Arial Unicode MS"/>
          <w:color w:val="auto"/>
          <w:sz w:val="28"/>
          <w:szCs w:val="28"/>
        </w:rPr>
      </w:pPr>
      <w:r w:rsidRPr="005701F7">
        <w:rPr>
          <w:rStyle w:val="a5"/>
          <w:rFonts w:eastAsia="Arial Unicode MS"/>
          <w:bCs w:val="0"/>
          <w:color w:val="auto"/>
          <w:sz w:val="28"/>
          <w:szCs w:val="28"/>
        </w:rPr>
        <w:t xml:space="preserve">ЭКОЛОГИЧЕСКАЯ КУЛЬТУРА, </w:t>
      </w:r>
      <w:r w:rsidR="00E8058C" w:rsidRPr="005701F7">
        <w:rPr>
          <w:rStyle w:val="a5"/>
          <w:rFonts w:eastAsia="Arial Unicode MS"/>
          <w:bCs w:val="0"/>
          <w:color w:val="auto"/>
          <w:sz w:val="28"/>
          <w:szCs w:val="28"/>
        </w:rPr>
        <w:t xml:space="preserve">ОБРАЗОВАНИЕ И </w:t>
      </w:r>
      <w:r w:rsidRPr="005701F7">
        <w:rPr>
          <w:rStyle w:val="a5"/>
          <w:rFonts w:eastAsia="Arial Unicode MS"/>
          <w:bCs w:val="0"/>
          <w:color w:val="auto"/>
          <w:sz w:val="28"/>
          <w:szCs w:val="28"/>
        </w:rPr>
        <w:t>ЗДОРОВЬЕ</w:t>
      </w:r>
      <w:r w:rsidR="00E8058C" w:rsidRPr="005701F7">
        <w:rPr>
          <w:rStyle w:val="a5"/>
          <w:rFonts w:eastAsia="Arial Unicode MS"/>
          <w:bCs w:val="0"/>
          <w:color w:val="auto"/>
          <w:sz w:val="28"/>
          <w:szCs w:val="28"/>
        </w:rPr>
        <w:t xml:space="preserve"> В УСЛОВИЯХ ТРАНСФОРМАЦИИ АНТРОПОЭКОСИСТЕМ</w:t>
      </w:r>
    </w:p>
    <w:p w14:paraId="1788EE79" w14:textId="1644002D" w:rsidR="0093530F" w:rsidRPr="005701F7" w:rsidRDefault="00014CA0" w:rsidP="0036696B">
      <w:pPr>
        <w:jc w:val="center"/>
        <w:rPr>
          <w:rStyle w:val="a5"/>
          <w:rFonts w:eastAsia="Arial Unicode MS"/>
          <w:color w:val="auto"/>
          <w:sz w:val="28"/>
          <w:szCs w:val="28"/>
        </w:rPr>
      </w:pPr>
      <w:r w:rsidRPr="005701F7">
        <w:rPr>
          <w:rStyle w:val="a5"/>
          <w:rFonts w:eastAsia="Arial Unicode MS"/>
          <w:color w:val="auto"/>
          <w:sz w:val="28"/>
          <w:szCs w:val="28"/>
        </w:rPr>
        <w:t>2</w:t>
      </w:r>
      <w:r w:rsidR="0093530F" w:rsidRPr="005701F7">
        <w:rPr>
          <w:rStyle w:val="a5"/>
          <w:rFonts w:eastAsia="Arial Unicode MS"/>
          <w:color w:val="auto"/>
          <w:sz w:val="28"/>
          <w:szCs w:val="28"/>
        </w:rPr>
        <w:t>7-</w:t>
      </w:r>
      <w:r w:rsidRPr="005701F7">
        <w:rPr>
          <w:rStyle w:val="a5"/>
          <w:rFonts w:eastAsia="Arial Unicode MS"/>
          <w:color w:val="auto"/>
          <w:sz w:val="28"/>
          <w:szCs w:val="28"/>
        </w:rPr>
        <w:t>2</w:t>
      </w:r>
      <w:r w:rsidR="0093530F" w:rsidRPr="005701F7">
        <w:rPr>
          <w:rStyle w:val="a5"/>
          <w:rFonts w:eastAsia="Arial Unicode MS"/>
          <w:color w:val="auto"/>
          <w:sz w:val="28"/>
          <w:szCs w:val="28"/>
        </w:rPr>
        <w:t xml:space="preserve">8 </w:t>
      </w:r>
      <w:r w:rsidRPr="005701F7">
        <w:rPr>
          <w:rStyle w:val="a5"/>
          <w:rFonts w:eastAsia="Arial Unicode MS"/>
          <w:color w:val="auto"/>
          <w:sz w:val="28"/>
          <w:szCs w:val="28"/>
        </w:rPr>
        <w:t>октября</w:t>
      </w:r>
      <w:r w:rsidR="0093530F" w:rsidRPr="005701F7">
        <w:rPr>
          <w:rStyle w:val="a5"/>
          <w:rFonts w:eastAsia="Arial Unicode MS"/>
          <w:color w:val="auto"/>
          <w:sz w:val="28"/>
          <w:szCs w:val="28"/>
        </w:rPr>
        <w:t xml:space="preserve"> 2022 г.</w:t>
      </w:r>
    </w:p>
    <w:p w14:paraId="3B30BC95" w14:textId="0FCD1DC2" w:rsidR="0088414F" w:rsidRPr="005701F7" w:rsidRDefault="0093530F" w:rsidP="000C4246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5701F7">
        <w:rPr>
          <w:rStyle w:val="a5"/>
          <w:rFonts w:eastAsia="Arial Unicode MS"/>
          <w:color w:val="auto"/>
          <w:sz w:val="28"/>
          <w:szCs w:val="28"/>
        </w:rPr>
        <w:t>Москва, Российская академия нау</w:t>
      </w:r>
      <w:r w:rsidR="003629F1" w:rsidRPr="005701F7">
        <w:rPr>
          <w:rStyle w:val="a5"/>
          <w:rFonts w:eastAsia="Arial Unicode MS"/>
          <w:color w:val="auto"/>
          <w:sz w:val="28"/>
          <w:szCs w:val="28"/>
        </w:rPr>
        <w:t>к</w:t>
      </w:r>
    </w:p>
    <w:tbl>
      <w:tblPr>
        <w:tblStyle w:val="af3"/>
        <w:tblW w:w="15208" w:type="dxa"/>
        <w:tblLook w:val="04A0" w:firstRow="1" w:lastRow="0" w:firstColumn="1" w:lastColumn="0" w:noHBand="0" w:noVBand="1"/>
      </w:tblPr>
      <w:tblGrid>
        <w:gridCol w:w="1129"/>
        <w:gridCol w:w="6096"/>
        <w:gridCol w:w="3685"/>
        <w:gridCol w:w="4298"/>
      </w:tblGrid>
      <w:tr w:rsidR="0088414F" w:rsidRPr="005701F7" w14:paraId="3CA57FBD" w14:textId="77777777" w:rsidTr="0075056B">
        <w:trPr>
          <w:trHeight w:val="3467"/>
        </w:trPr>
        <w:tc>
          <w:tcPr>
            <w:tcW w:w="15208" w:type="dxa"/>
            <w:gridSpan w:val="4"/>
          </w:tcPr>
          <w:p w14:paraId="7C8DA36F" w14:textId="77777777" w:rsidR="0088414F" w:rsidRPr="005701F7" w:rsidRDefault="0088414F" w:rsidP="0088414F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Ссылка на подключение на </w:t>
            </w: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«ПЛЕНАРНОЕ ЗАСЕДАНИЕ»</w:t>
            </w: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5701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https://join.skype.com/FSRmQh6vIjdZ</w:t>
              </w:r>
            </w:hyperlink>
          </w:p>
          <w:p w14:paraId="60C3D8DA" w14:textId="77777777" w:rsidR="0088414F" w:rsidRPr="005701F7" w:rsidRDefault="0088414F" w:rsidP="0088414F">
            <w:pPr>
              <w:pStyle w:val="a7"/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подключение на </w:t>
            </w: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Секцию 1</w:t>
            </w: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«МЕСТО ЭКОЛОГИЧЕСКОЙ КУЛЬТУРЫ В ГЛОБАЛЬНОМ МИРЕ»: ОБРАЗОВАНИЕ, БЕЗОПАСНОСТЬ, РАЗВИТИЕ» </w:t>
            </w:r>
            <w:hyperlink r:id="rId15" w:history="1">
              <w:r w:rsidRPr="005701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https://join.skype.com/BJiuY9aiyLXB</w:t>
              </w:r>
            </w:hyperlink>
          </w:p>
          <w:p w14:paraId="54630307" w14:textId="77777777" w:rsidR="0088414F" w:rsidRPr="005701F7" w:rsidRDefault="0088414F" w:rsidP="0088414F">
            <w:pPr>
              <w:pStyle w:val="a7"/>
              <w:numPr>
                <w:ilvl w:val="0"/>
                <w:numId w:val="8"/>
              </w:num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подключение на </w:t>
            </w: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Секцию 2</w:t>
            </w: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701F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ЭКОЛОГИЧЕСКАЯ АНТРОПОЛОГИЯ: ЗДОРОВЬЕ, СРЕДА И КАЧЕСТВО ЖИЗНИ»</w:t>
            </w: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5701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https://join.skype.com/HN46yJ6OuTs0</w:t>
              </w:r>
            </w:hyperlink>
          </w:p>
          <w:p w14:paraId="75780998" w14:textId="77777777" w:rsidR="0088414F" w:rsidRPr="005701F7" w:rsidRDefault="0088414F" w:rsidP="0088414F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подключение на </w:t>
            </w: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Секцию </w:t>
            </w: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ПРОФЕССИОНАЛЬНОЕ ОБРАЗОВАНИЕ: РАЗВИТИЕ ЭКОЛОГИЧЕСКОЙ КУЛЬТУРЫ БУДУЩЕГО СПЕЦИАЛИСТА (УРОВЕНЬ СПО; УРОВЕНЬ ВЫСШЕГО ОБРАЗОВАНИЯ)»</w:t>
            </w: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5701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https://join.skype.com/BKiRHlerOlB0</w:t>
              </w:r>
            </w:hyperlink>
          </w:p>
          <w:p w14:paraId="1914F532" w14:textId="77777777" w:rsidR="0088414F" w:rsidRPr="005701F7" w:rsidRDefault="0088414F" w:rsidP="0088414F">
            <w:pPr>
              <w:pStyle w:val="a7"/>
              <w:numPr>
                <w:ilvl w:val="0"/>
                <w:numId w:val="8"/>
              </w:numPr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подключение на </w:t>
            </w: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Секцию 4</w:t>
            </w: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701F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ШКОЛЬНОЕ ЭКОЛОГИЧЕСКОЕ ОБРАЗОВАНИЕ В УСЛОВИЯХ МОДЕРНИЗАЦИИ»</w:t>
            </w: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5701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https://join.skype.com/F6W6oJCvQdoJ</w:t>
              </w:r>
            </w:hyperlink>
          </w:p>
          <w:p w14:paraId="41718FC6" w14:textId="77777777" w:rsidR="0088414F" w:rsidRPr="005701F7" w:rsidRDefault="0088414F" w:rsidP="0088414F">
            <w:pPr>
              <w:shd w:val="clear" w:color="auto" w:fill="FFFFFF"/>
              <w:spacing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14F" w:rsidRPr="005701F7" w14:paraId="21794862" w14:textId="77777777" w:rsidTr="000C4246">
        <w:trPr>
          <w:trHeight w:val="75"/>
        </w:trPr>
        <w:tc>
          <w:tcPr>
            <w:tcW w:w="15208" w:type="dxa"/>
            <w:gridSpan w:val="4"/>
          </w:tcPr>
          <w:p w14:paraId="490F50D0" w14:textId="7D41790F" w:rsidR="0088414F" w:rsidRPr="005701F7" w:rsidRDefault="0088414F" w:rsidP="0088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ОБЩАЯ ПРОГРАММА КОНФЕРЕНЦИИ</w:t>
            </w:r>
          </w:p>
          <w:p w14:paraId="6B9C0584" w14:textId="77777777" w:rsidR="0088414F" w:rsidRPr="005701F7" w:rsidRDefault="0088414F" w:rsidP="0088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C7D81" w14:textId="77777777" w:rsidR="0088414F" w:rsidRPr="005701F7" w:rsidRDefault="0088414F" w:rsidP="0088414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10:00 -11:00 – Регистрация участников</w:t>
            </w:r>
          </w:p>
          <w:p w14:paraId="37B7B513" w14:textId="77777777" w:rsidR="0088414F" w:rsidRPr="005701F7" w:rsidRDefault="0088414F" w:rsidP="0088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A735F" w14:textId="77777777" w:rsidR="0088414F" w:rsidRPr="005701F7" w:rsidRDefault="0088414F" w:rsidP="0088414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11:00-13:30 – Пленарное заседание</w:t>
            </w:r>
          </w:p>
          <w:p w14:paraId="2F18B258" w14:textId="77777777" w:rsidR="0088414F" w:rsidRPr="005701F7" w:rsidRDefault="0088414F" w:rsidP="0088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A199" w14:textId="77777777" w:rsidR="0088414F" w:rsidRPr="005701F7" w:rsidRDefault="0088414F" w:rsidP="0088414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13:30-14:15 – Обед</w:t>
            </w:r>
          </w:p>
          <w:p w14:paraId="520A5D4C" w14:textId="77777777" w:rsidR="0088414F" w:rsidRPr="005701F7" w:rsidRDefault="0088414F" w:rsidP="0088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A09F8" w14:textId="77777777" w:rsidR="0088414F" w:rsidRPr="005701F7" w:rsidRDefault="0088414F" w:rsidP="0088414F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14:15-16:15 – Работа секций</w:t>
            </w:r>
          </w:p>
          <w:p w14:paraId="004D5560" w14:textId="77777777" w:rsidR="0088414F" w:rsidRPr="005701F7" w:rsidRDefault="0088414F" w:rsidP="0088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383D0" w14:textId="4AFB47C2" w:rsidR="0088414F" w:rsidRPr="005701F7" w:rsidRDefault="0088414F" w:rsidP="000C424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16:30- 17:00 – Подведение итогов, принятие итоговой резолюции конференции</w:t>
            </w:r>
          </w:p>
          <w:p w14:paraId="1013F8F4" w14:textId="77777777" w:rsidR="000C4246" w:rsidRPr="005701F7" w:rsidRDefault="000C4246" w:rsidP="000C42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CC4BB" w14:textId="4CA35AD9" w:rsidR="000C4246" w:rsidRPr="005701F7" w:rsidRDefault="000C4246" w:rsidP="000C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121C2" w14:textId="24D8CAAC" w:rsidR="000C4246" w:rsidRPr="005701F7" w:rsidRDefault="000C4246" w:rsidP="000C4246">
            <w:pPr>
              <w:rPr>
                <w:rFonts w:ascii="Times New Roman" w:hAnsi="Times New Roman" w:cs="Times New Roman"/>
              </w:rPr>
            </w:pPr>
          </w:p>
          <w:p w14:paraId="2BE3EEFE" w14:textId="62545D30" w:rsidR="000C4246" w:rsidRPr="005701F7" w:rsidRDefault="000C4246" w:rsidP="000C4246">
            <w:pPr>
              <w:rPr>
                <w:rFonts w:ascii="Times New Roman" w:hAnsi="Times New Roman" w:cs="Times New Roman"/>
              </w:rPr>
            </w:pPr>
          </w:p>
          <w:p w14:paraId="5987EF40" w14:textId="77777777" w:rsidR="000C4246" w:rsidRPr="005701F7" w:rsidRDefault="000C4246" w:rsidP="000C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24336" w14:textId="60507489" w:rsidR="000C4246" w:rsidRPr="005701F7" w:rsidRDefault="000C4246" w:rsidP="000C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A3" w:rsidRPr="005701F7" w14:paraId="494A952C" w14:textId="77777777" w:rsidTr="00401CA3">
        <w:tc>
          <w:tcPr>
            <w:tcW w:w="15208" w:type="dxa"/>
            <w:gridSpan w:val="4"/>
          </w:tcPr>
          <w:p w14:paraId="18A779E7" w14:textId="77777777" w:rsidR="00401CA3" w:rsidRPr="005701F7" w:rsidRDefault="00401CA3" w:rsidP="00BE42F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4E99C" w14:textId="77777777" w:rsidR="00856378" w:rsidRPr="005701F7" w:rsidRDefault="00856378" w:rsidP="00856378">
            <w:pPr>
              <w:pStyle w:val="a7"/>
              <w:shd w:val="clear" w:color="auto" w:fill="FFFFFF"/>
              <w:spacing w:line="240" w:lineRule="atLeast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27.10.2022</w:t>
            </w:r>
          </w:p>
          <w:p w14:paraId="2742BE78" w14:textId="77777777" w:rsidR="00856378" w:rsidRPr="005701F7" w:rsidRDefault="00856378" w:rsidP="00856378">
            <w:pPr>
              <w:pStyle w:val="a7"/>
              <w:shd w:val="clear" w:color="auto" w:fill="FFFFFF"/>
              <w:spacing w:line="240" w:lineRule="atLeast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ПЛЕНАРНОЕ ЗАСЕДАНИЕ</w:t>
            </w:r>
          </w:p>
          <w:p w14:paraId="1984B29D" w14:textId="4691CF4B" w:rsidR="00856378" w:rsidRPr="005701F7" w:rsidRDefault="00856378" w:rsidP="00856378">
            <w:pPr>
              <w:pStyle w:val="a7"/>
              <w:shd w:val="clear" w:color="auto" w:fill="FFFFFF"/>
              <w:spacing w:line="240" w:lineRule="atLeast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 – 13:30 МСК (регламент докладов - 20 мин)</w:t>
            </w:r>
          </w:p>
          <w:p w14:paraId="6BFC4E09" w14:textId="03E500A9" w:rsidR="00401CA3" w:rsidRPr="005701F7" w:rsidRDefault="00401CA3" w:rsidP="003629F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378" w:rsidRPr="005701F7" w14:paraId="46E6ECAE" w14:textId="77777777" w:rsidTr="00EA2356">
        <w:tc>
          <w:tcPr>
            <w:tcW w:w="15208" w:type="dxa"/>
            <w:gridSpan w:val="4"/>
          </w:tcPr>
          <w:p w14:paraId="1AC07842" w14:textId="6553D960" w:rsidR="00856378" w:rsidRPr="005701F7" w:rsidRDefault="00856378" w:rsidP="00BE42F8">
            <w:pPr>
              <w:pStyle w:val="a6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Приветственное слово:</w:t>
            </w: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D239CA" w14:textId="77777777" w:rsidR="00856378" w:rsidRPr="005701F7" w:rsidRDefault="00856378" w:rsidP="00401CA3">
            <w:pPr>
              <w:pStyle w:val="a6"/>
              <w:numPr>
                <w:ilvl w:val="0"/>
                <w:numId w:val="18"/>
              </w:numPr>
              <w:ind w:left="60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п</w:t>
            </w:r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  <w:u w:color="FF0000"/>
              </w:rPr>
              <w:t>редседатель</w:t>
            </w:r>
            <w:r w:rsidRPr="005701F7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 оргкомитета конференции, </w:t>
            </w:r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  <w:u w:color="FF0000"/>
              </w:rPr>
              <w:t xml:space="preserve">заместитель председателя Комиссии РАН по изучению научного наследия выдающихся ученых, </w:t>
            </w:r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президент МНЭПУ, академик РАН, Герой Социалистического труда, М.Ч. </w:t>
            </w:r>
            <w:proofErr w:type="spellStart"/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Залиханов</w:t>
            </w:r>
            <w:proofErr w:type="spellEnd"/>
          </w:p>
          <w:p w14:paraId="6FFFF4F7" w14:textId="77777777" w:rsidR="00856378" w:rsidRPr="005701F7" w:rsidRDefault="00856378" w:rsidP="00401CA3">
            <w:pPr>
              <w:pStyle w:val="a6"/>
              <w:numPr>
                <w:ilvl w:val="0"/>
                <w:numId w:val="18"/>
              </w:numPr>
              <w:ind w:left="60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Международного государственного экологического института имени А.Д. Сахарова Белорусского государственного университета д.ф.-м.н., проф.</w:t>
            </w: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С.А. </w:t>
            </w:r>
            <w:proofErr w:type="spellStart"/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Маскевич</w:t>
            </w:r>
            <w:proofErr w:type="spellEnd"/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(Минск, Беларусь)</w:t>
            </w:r>
          </w:p>
          <w:p w14:paraId="496587DD" w14:textId="77777777" w:rsidR="00856378" w:rsidRPr="005701F7" w:rsidRDefault="00856378" w:rsidP="00401CA3">
            <w:pPr>
              <w:pStyle w:val="a6"/>
              <w:numPr>
                <w:ilvl w:val="0"/>
                <w:numId w:val="18"/>
              </w:numPr>
              <w:ind w:left="60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Российского Зеленого Креста, д.т.н., проф., академик РАЕН С.И. Барановский</w:t>
            </w:r>
          </w:p>
          <w:p w14:paraId="571A04EC" w14:textId="77777777" w:rsidR="00856378" w:rsidRPr="005701F7" w:rsidRDefault="00856378" w:rsidP="00401CA3">
            <w:pPr>
              <w:pStyle w:val="a6"/>
              <w:numPr>
                <w:ilvl w:val="0"/>
                <w:numId w:val="18"/>
              </w:numPr>
              <w:ind w:left="60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Н.Н. Моисеева МНЭПУ </w:t>
            </w:r>
            <w:proofErr w:type="spellStart"/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., проф. С.А. Степанов</w:t>
            </w:r>
          </w:p>
          <w:p w14:paraId="1C3BB132" w14:textId="77777777" w:rsidR="00856378" w:rsidRPr="005701F7" w:rsidRDefault="00856378" w:rsidP="00401CA3">
            <w:pPr>
              <w:pStyle w:val="a6"/>
              <w:numPr>
                <w:ilvl w:val="0"/>
                <w:numId w:val="18"/>
              </w:numPr>
              <w:ind w:left="60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ректор МНЭПУ </w:t>
            </w:r>
            <w:proofErr w:type="spellStart"/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., доц. В.Н. Петрищев</w:t>
            </w:r>
          </w:p>
          <w:p w14:paraId="1836E0C7" w14:textId="395C0550" w:rsidR="004454EC" w:rsidRPr="005701F7" w:rsidRDefault="00856378" w:rsidP="004454EC">
            <w:pPr>
              <w:pStyle w:val="a6"/>
              <w:numPr>
                <w:ilvl w:val="0"/>
                <w:numId w:val="18"/>
              </w:numPr>
              <w:ind w:left="607" w:hanging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научный руководитель ТЭКО-Центра МНЭПУ д.м.н., проф. О.С. Глазачев</w:t>
            </w:r>
          </w:p>
          <w:p w14:paraId="3EA7D018" w14:textId="14F35254" w:rsidR="003629F1" w:rsidRPr="005701F7" w:rsidRDefault="003629F1" w:rsidP="00BE42F8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01CA3" w:rsidRPr="005701F7" w14:paraId="2F164B1C" w14:textId="77777777" w:rsidTr="00401CA3">
        <w:tc>
          <w:tcPr>
            <w:tcW w:w="1129" w:type="dxa"/>
          </w:tcPr>
          <w:p w14:paraId="24129F63" w14:textId="77777777" w:rsidR="00401CA3" w:rsidRPr="005701F7" w:rsidRDefault="00401CA3" w:rsidP="00401CA3">
            <w:pPr>
              <w:pStyle w:val="a7"/>
              <w:numPr>
                <w:ilvl w:val="0"/>
                <w:numId w:val="19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79795A13" w14:textId="03A276E4" w:rsidR="00401CA3" w:rsidRPr="005701F7" w:rsidRDefault="00401CA3" w:rsidP="00BE42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ЛИКВИДАЦИЯ </w:t>
            </w:r>
            <w:r w:rsidR="00D7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СВАЛОК </w:t>
            </w:r>
            <w:r w:rsidRPr="0057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ТКО - ОДНА ИЗ КЛЮЧЕВЫХ ПРОБЛЕМ ЭКОКАТАРСИСА ЗЕМЛИ</w:t>
            </w:r>
          </w:p>
        </w:tc>
        <w:tc>
          <w:tcPr>
            <w:tcW w:w="3685" w:type="dxa"/>
          </w:tcPr>
          <w:p w14:paraId="06BFA9C1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Петросян В.С., </w:t>
            </w:r>
          </w:p>
          <w:p w14:paraId="3A66B1AC" w14:textId="77777777" w:rsidR="00D721A1" w:rsidRDefault="00401CA3" w:rsidP="008C746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д.х.н., профессор, </w:t>
            </w:r>
          </w:p>
          <w:p w14:paraId="00F2316D" w14:textId="4BD97657" w:rsidR="008C7469" w:rsidRPr="005701F7" w:rsidRDefault="00CB74CE" w:rsidP="008C746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Шипелов</w:t>
            </w:r>
            <w:proofErr w:type="spellEnd"/>
            <w:r w:rsidR="00401CA3"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А.Е., </w:t>
            </w:r>
          </w:p>
          <w:p w14:paraId="66DF46B2" w14:textId="7F4B25B3" w:rsidR="00401CA3" w:rsidRPr="005701F7" w:rsidRDefault="00401CA3" w:rsidP="008C7469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Шувалова Е.А.</w:t>
            </w:r>
          </w:p>
        </w:tc>
        <w:tc>
          <w:tcPr>
            <w:tcW w:w="4298" w:type="dxa"/>
          </w:tcPr>
          <w:p w14:paraId="2F106A35" w14:textId="77777777" w:rsidR="00D721A1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МГУ имени М.В. Ломоносова, </w:t>
            </w:r>
          </w:p>
          <w:p w14:paraId="12D5838C" w14:textId="06EF8D67" w:rsidR="00401CA3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Москва</w:t>
            </w:r>
          </w:p>
          <w:p w14:paraId="1EA806B7" w14:textId="4867F924" w:rsidR="00D721A1" w:rsidRPr="005701F7" w:rsidRDefault="00D721A1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АО «РТ-Инвест», Москва </w:t>
            </w:r>
          </w:p>
        </w:tc>
      </w:tr>
      <w:tr w:rsidR="00401CA3" w:rsidRPr="005701F7" w14:paraId="5B8F0F2C" w14:textId="77777777" w:rsidTr="00401CA3">
        <w:tc>
          <w:tcPr>
            <w:tcW w:w="1129" w:type="dxa"/>
          </w:tcPr>
          <w:p w14:paraId="054C4698" w14:textId="77777777" w:rsidR="00401CA3" w:rsidRPr="005701F7" w:rsidRDefault="00401CA3" w:rsidP="00401CA3">
            <w:pPr>
              <w:pStyle w:val="a7"/>
              <w:numPr>
                <w:ilvl w:val="0"/>
                <w:numId w:val="19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5A3CEB64" w14:textId="77777777" w:rsidR="00401CA3" w:rsidRPr="005701F7" w:rsidRDefault="00401CA3" w:rsidP="00BE42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ОХРАНЫ ПРИРОДЫ К ЭКОЛОГИЧЕСКОЙ КУЛЬТУРЕ: ЭТАПЫ ПУТИ</w:t>
            </w:r>
          </w:p>
        </w:tc>
        <w:tc>
          <w:tcPr>
            <w:tcW w:w="3685" w:type="dxa"/>
          </w:tcPr>
          <w:p w14:paraId="206FBC15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Захлебный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А.Н., </w:t>
            </w:r>
          </w:p>
          <w:p w14:paraId="6E1F41AD" w14:textId="7BC71B50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., профессор, </w:t>
            </w:r>
          </w:p>
          <w:p w14:paraId="40278EB2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академик РАО</w:t>
            </w:r>
          </w:p>
        </w:tc>
        <w:tc>
          <w:tcPr>
            <w:tcW w:w="4298" w:type="dxa"/>
          </w:tcPr>
          <w:p w14:paraId="489A1E73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Институт стратегии развития образования Российской академии образования, г. Москва</w:t>
            </w:r>
          </w:p>
        </w:tc>
      </w:tr>
      <w:tr w:rsidR="00401CA3" w:rsidRPr="005701F7" w14:paraId="152924DD" w14:textId="77777777" w:rsidTr="00401CA3">
        <w:tc>
          <w:tcPr>
            <w:tcW w:w="1129" w:type="dxa"/>
          </w:tcPr>
          <w:p w14:paraId="1A45EC52" w14:textId="77777777" w:rsidR="00401CA3" w:rsidRPr="005701F7" w:rsidRDefault="00401CA3" w:rsidP="00401CA3">
            <w:pPr>
              <w:pStyle w:val="a7"/>
              <w:numPr>
                <w:ilvl w:val="0"/>
                <w:numId w:val="19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3BB1205E" w14:textId="74D47DD7" w:rsidR="006F49AA" w:rsidRPr="005701F7" w:rsidRDefault="006F49AA" w:rsidP="006F49A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  <w:t>ИНФОРМАЦИОННЫЕ ПРОБЛЕМЫ ЭКОЛОГИЧЕСКОЙ БЕЗОПАСНОСТИ И ЭКОЛОГИЧЕСКОЙ КУЛЬТУРЫ</w:t>
            </w:r>
          </w:p>
          <w:p w14:paraId="0787B765" w14:textId="701DA0DD" w:rsidR="00401CA3" w:rsidRPr="005701F7" w:rsidRDefault="00401CA3" w:rsidP="00BE42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7947DF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Колин К.К., </w:t>
            </w:r>
          </w:p>
          <w:p w14:paraId="7C935A9B" w14:textId="09B6CA3D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д.т.н., профессор, главный научный сотрудник</w:t>
            </w:r>
          </w:p>
        </w:tc>
        <w:tc>
          <w:tcPr>
            <w:tcW w:w="4298" w:type="dxa"/>
          </w:tcPr>
          <w:p w14:paraId="3C07E000" w14:textId="49A7ADF2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Федеральный исследовательский центр «Информатика и управление» РАН, Институт проблем информатики, г. Москва</w:t>
            </w:r>
          </w:p>
        </w:tc>
      </w:tr>
      <w:tr w:rsidR="00401CA3" w:rsidRPr="005701F7" w14:paraId="7249373E" w14:textId="77777777" w:rsidTr="00401CA3">
        <w:tc>
          <w:tcPr>
            <w:tcW w:w="1129" w:type="dxa"/>
          </w:tcPr>
          <w:p w14:paraId="6677E2FD" w14:textId="77777777" w:rsidR="00401CA3" w:rsidRPr="005701F7" w:rsidRDefault="00401CA3" w:rsidP="00401CA3">
            <w:pPr>
              <w:pStyle w:val="a7"/>
              <w:numPr>
                <w:ilvl w:val="0"/>
                <w:numId w:val="19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204BE04D" w14:textId="05EFA129" w:rsidR="00401CA3" w:rsidRPr="005701F7" w:rsidRDefault="006F49AA" w:rsidP="00BE42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ЭКОЛОГИЧЕСКАЯ КУЛЬТУРА - ИНТЕГРАЛЬНЫЙ ЛИЧНОСТНЫЙ РЕЗУЛЬТАТ ОБЩЕГО ОБРАЗОВАНИЯ</w:t>
            </w:r>
          </w:p>
        </w:tc>
        <w:tc>
          <w:tcPr>
            <w:tcW w:w="3685" w:type="dxa"/>
          </w:tcPr>
          <w:p w14:paraId="36EBA8C8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Дзятковская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Е.Н., </w:t>
            </w:r>
          </w:p>
          <w:p w14:paraId="19E89C07" w14:textId="340174D4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д.б.н., профессор, ведущий научный сотрудник</w:t>
            </w:r>
          </w:p>
        </w:tc>
        <w:tc>
          <w:tcPr>
            <w:tcW w:w="4298" w:type="dxa"/>
          </w:tcPr>
          <w:p w14:paraId="0BB678E9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Институт стратегии развития образования Российской академии образования, г. Москва</w:t>
            </w:r>
          </w:p>
        </w:tc>
      </w:tr>
      <w:tr w:rsidR="00401CA3" w:rsidRPr="005701F7" w14:paraId="46847965" w14:textId="77777777" w:rsidTr="00401CA3">
        <w:tc>
          <w:tcPr>
            <w:tcW w:w="1129" w:type="dxa"/>
          </w:tcPr>
          <w:p w14:paraId="7DD932FD" w14:textId="77777777" w:rsidR="00401CA3" w:rsidRPr="005701F7" w:rsidRDefault="00401CA3" w:rsidP="00401CA3">
            <w:pPr>
              <w:pStyle w:val="a7"/>
              <w:numPr>
                <w:ilvl w:val="0"/>
                <w:numId w:val="19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108622A7" w14:textId="6332A775" w:rsidR="00401CA3" w:rsidRPr="005701F7" w:rsidRDefault="006F49AA" w:rsidP="00BE42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МЕТОДОЛОГИЧЕСКОЕ ОБЕСПЕЧЕНИЕ СТРАТЕГИЧЕСКОГО УПРАВЛЕНИЯ АНТРОПОСИСТЕМ</w:t>
            </w:r>
          </w:p>
        </w:tc>
        <w:tc>
          <w:tcPr>
            <w:tcW w:w="3685" w:type="dxa"/>
          </w:tcPr>
          <w:p w14:paraId="7719CE04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Анисимов О.С., </w:t>
            </w:r>
          </w:p>
          <w:p w14:paraId="04EC1532" w14:textId="05C3325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д.психол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н., профессор</w:t>
            </w:r>
            <w:r w:rsidR="00856378"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научный руководитель института</w:t>
            </w: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98" w:type="dxa"/>
          </w:tcPr>
          <w:p w14:paraId="6FF5DF4D" w14:textId="3D0793D3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Международный институт психолого-педагогических инноваций, г. Москва</w:t>
            </w:r>
          </w:p>
        </w:tc>
      </w:tr>
      <w:tr w:rsidR="00401CA3" w:rsidRPr="005701F7" w14:paraId="384A3F1A" w14:textId="77777777" w:rsidTr="00401CA3">
        <w:tc>
          <w:tcPr>
            <w:tcW w:w="1129" w:type="dxa"/>
          </w:tcPr>
          <w:p w14:paraId="68CB118D" w14:textId="092001B5" w:rsidR="00401CA3" w:rsidRPr="005701F7" w:rsidRDefault="00401CA3" w:rsidP="00401CA3">
            <w:pPr>
              <w:pStyle w:val="a7"/>
              <w:numPr>
                <w:ilvl w:val="0"/>
                <w:numId w:val="19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516D3805" w14:textId="77777777" w:rsidR="00401CA3" w:rsidRPr="005701F7" w:rsidRDefault="00401CA3" w:rsidP="00BE42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ЭКОЛОГИЧЕСКАЯ КУЛЬТУРА: ПРИРОДА ЧЕЛОВЕКА И ПРОБЛЕМЫ ЭКОЛОГИЧЕСКОЙ СОЦИАЛИЗАЦИИ</w:t>
            </w:r>
          </w:p>
        </w:tc>
        <w:tc>
          <w:tcPr>
            <w:tcW w:w="3685" w:type="dxa"/>
          </w:tcPr>
          <w:p w14:paraId="378EFF30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Панов В.И., </w:t>
            </w:r>
          </w:p>
          <w:p w14:paraId="660B03F0" w14:textId="552CED0D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д.психол.н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., профессор, зав. лабораторией</w:t>
            </w:r>
          </w:p>
        </w:tc>
        <w:tc>
          <w:tcPr>
            <w:tcW w:w="4298" w:type="dxa"/>
          </w:tcPr>
          <w:p w14:paraId="4FA2EC26" w14:textId="77777777" w:rsidR="00401CA3" w:rsidRPr="005701F7" w:rsidRDefault="00401CA3" w:rsidP="00BE42F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Психологический институт Российской академии образования, г. Москва</w:t>
            </w:r>
          </w:p>
        </w:tc>
      </w:tr>
    </w:tbl>
    <w:p w14:paraId="7F8DBF87" w14:textId="77777777" w:rsidR="009D7446" w:rsidRPr="005701F7" w:rsidRDefault="009D7446" w:rsidP="00935A40">
      <w:pPr>
        <w:spacing w:line="276" w:lineRule="auto"/>
        <w:jc w:val="both"/>
        <w:rPr>
          <w:rFonts w:cs="Times New Roman"/>
          <w:color w:val="auto"/>
          <w:sz w:val="28"/>
          <w:szCs w:val="28"/>
          <w:u w:color="FF0000"/>
        </w:rPr>
      </w:pPr>
    </w:p>
    <w:p w14:paraId="379674E1" w14:textId="03CA0654" w:rsidR="004D2851" w:rsidRPr="005701F7" w:rsidRDefault="004D2851" w:rsidP="000C4246">
      <w:pPr>
        <w:rPr>
          <w:rFonts w:cs="Times New Roman"/>
          <w:sz w:val="28"/>
          <w:szCs w:val="28"/>
        </w:rPr>
      </w:pPr>
    </w:p>
    <w:tbl>
      <w:tblPr>
        <w:tblStyle w:val="af3"/>
        <w:tblW w:w="15163" w:type="dxa"/>
        <w:tblLook w:val="04A0" w:firstRow="1" w:lastRow="0" w:firstColumn="1" w:lastColumn="0" w:noHBand="0" w:noVBand="1"/>
      </w:tblPr>
      <w:tblGrid>
        <w:gridCol w:w="936"/>
        <w:gridCol w:w="5193"/>
        <w:gridCol w:w="3076"/>
        <w:gridCol w:w="5958"/>
      </w:tblGrid>
      <w:tr w:rsidR="009F0CDC" w:rsidRPr="005701F7" w14:paraId="4A72C695" w14:textId="77777777" w:rsidTr="005701F7">
        <w:tc>
          <w:tcPr>
            <w:tcW w:w="15163" w:type="dxa"/>
            <w:gridSpan w:val="4"/>
          </w:tcPr>
          <w:p w14:paraId="4E744C69" w14:textId="77777777" w:rsidR="009F0CDC" w:rsidRPr="005701F7" w:rsidRDefault="009F0CDC" w:rsidP="00A722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EA43D85" w14:textId="77777777" w:rsidR="009F0CDC" w:rsidRPr="005701F7" w:rsidRDefault="009F0CDC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</w:rPr>
              <w:t>27.10.2022 (четверг)</w:t>
            </w:r>
          </w:p>
          <w:p w14:paraId="5DD90E4D" w14:textId="438C3FD9" w:rsidR="009F0CDC" w:rsidRPr="005701F7" w:rsidRDefault="009F0CDC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</w:rPr>
              <w:t>14:15 – 16:15 МСК (регламент докладов - 10 мин)</w:t>
            </w:r>
          </w:p>
          <w:p w14:paraId="6B068AE5" w14:textId="77777777" w:rsidR="009F0CDC" w:rsidRPr="005701F7" w:rsidRDefault="009F0CDC" w:rsidP="00A7225A">
            <w:pPr>
              <w:pStyle w:val="a7"/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F7CAFD" w14:textId="77777777" w:rsidR="009F0CDC" w:rsidRPr="005701F7" w:rsidRDefault="009F0CDC" w:rsidP="009F0CD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для подключения СЕКЦИЯ 1. </w:t>
            </w:r>
            <w:hyperlink r:id="rId19" w:history="1">
              <w:r w:rsidRPr="005701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https://join.skype.com/BJiuY9aiyLXB</w:t>
              </w:r>
            </w:hyperlink>
          </w:p>
          <w:p w14:paraId="4EBF1068" w14:textId="363318F0" w:rsidR="009F0CDC" w:rsidRPr="005701F7" w:rsidRDefault="009F0CDC" w:rsidP="00A7225A">
            <w:pPr>
              <w:pStyle w:val="a7"/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E54AB6" w14:textId="77777777" w:rsidR="009F0CDC" w:rsidRPr="005701F7" w:rsidRDefault="009F0CDC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Секция 1. </w:t>
            </w: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ЭКОЛОГИЧЕСКОЙ КУЛЬТУРЫ В ГЛОБАЛЬНОМ МИРЕ: ОБРАЗОВАНИЕ, БЕЗОПАСНОСТЬ, РАЗВИТИЕ</w:t>
            </w:r>
          </w:p>
          <w:p w14:paraId="016FF54C" w14:textId="77777777" w:rsidR="009F0CDC" w:rsidRPr="005701F7" w:rsidRDefault="009F0CDC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221B88" w14:textId="7BE09E64" w:rsidR="009F0CDC" w:rsidRPr="005701F7" w:rsidRDefault="009F0CDC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Руководитель научной секции – </w:t>
            </w: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профессор, доктор экономических наук, действительный член РАЕН и РЭА, проректор Международного</w:t>
            </w:r>
            <w:r w:rsidR="0008488E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независимого</w:t>
            </w: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 эколого-политологического университета, профессор Финансового университета при Правительстве Российской Федерации, член Комиссии РАН по изучению наследия выдающихся ученых, член Программного комитета Конференции </w:t>
            </w: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 Светлана Петровна</w:t>
            </w:r>
          </w:p>
          <w:p w14:paraId="1A870FB8" w14:textId="77777777" w:rsidR="009F0CDC" w:rsidRPr="005701F7" w:rsidRDefault="009F0CDC" w:rsidP="00A722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F0CDC" w:rsidRPr="005701F7" w14:paraId="404B6336" w14:textId="77777777" w:rsidTr="005701F7">
        <w:tc>
          <w:tcPr>
            <w:tcW w:w="936" w:type="dxa"/>
          </w:tcPr>
          <w:p w14:paraId="30391992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1996CEE8" w14:textId="77777777" w:rsidR="009F0CDC" w:rsidRPr="005701F7" w:rsidRDefault="009F0CDC" w:rsidP="00A722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БЕЗОПАСНОСТЬ БИОСФЕРЫ В ТЕХНОГЕННОМ МИРЕ: СОСТОЯНИЕ И ПЕРСПЕКТИВЫ</w:t>
            </w:r>
          </w:p>
        </w:tc>
        <w:tc>
          <w:tcPr>
            <w:tcW w:w="3076" w:type="dxa"/>
          </w:tcPr>
          <w:p w14:paraId="498C5E17" w14:textId="77777777" w:rsidR="009F0CDC" w:rsidRPr="005701F7" w:rsidRDefault="009F0CDC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Дергачева Е.Н.,  </w:t>
            </w:r>
          </w:p>
          <w:p w14:paraId="290280F5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профессор РАН, доктор философских наук, эксперт РАН,</w:t>
            </w:r>
          </w:p>
          <w:p w14:paraId="608C9C97" w14:textId="6AF0C18B" w:rsidR="009F0CDC" w:rsidRPr="005701F7" w:rsidRDefault="009F0CDC" w:rsidP="00AF79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профессор факультета отраслевой и цифровой экономики</w:t>
            </w:r>
          </w:p>
        </w:tc>
        <w:tc>
          <w:tcPr>
            <w:tcW w:w="5958" w:type="dxa"/>
          </w:tcPr>
          <w:p w14:paraId="0D603E86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Брянский государственный технический университет,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г.Брянск</w:t>
            </w:r>
            <w:proofErr w:type="spellEnd"/>
          </w:p>
        </w:tc>
      </w:tr>
      <w:tr w:rsidR="009F0CDC" w:rsidRPr="005701F7" w14:paraId="3D70BE3B" w14:textId="77777777" w:rsidTr="005701F7">
        <w:tc>
          <w:tcPr>
            <w:tcW w:w="936" w:type="dxa"/>
          </w:tcPr>
          <w:p w14:paraId="2729E1DD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0CCAAD8F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DYNAMICS OF THE DEOCLAVIS MATRIX – A COMMON RULING LAW OF THE UNIVERSE, ENVIRONMENT, LIVING SYSTEMS, SOCIAL BEHAVIOR, HEALTH, AND ECONOMICS</w:t>
            </w:r>
          </w:p>
        </w:tc>
        <w:tc>
          <w:tcPr>
            <w:tcW w:w="3076" w:type="dxa"/>
          </w:tcPr>
          <w:p w14:paraId="56710B5C" w14:textId="77777777" w:rsidR="009F0CDC" w:rsidRPr="005701F7" w:rsidRDefault="009F0CDC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Dr. TOADER-WILLIAMS A. Adrian,</w:t>
            </w:r>
          </w:p>
          <w:p w14:paraId="49CD9C0B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 xml:space="preserve">Dr.  </w:t>
            </w: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(PhD)</w:t>
            </w:r>
          </w:p>
        </w:tc>
        <w:tc>
          <w:tcPr>
            <w:tcW w:w="5958" w:type="dxa"/>
          </w:tcPr>
          <w:p w14:paraId="373D158E" w14:textId="69D8F7A5" w:rsidR="009F0CDC" w:rsidRPr="005701F7" w:rsidRDefault="00AF7993" w:rsidP="00AF7993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Уманитерра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Клюж-Напока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Румыния (</w:t>
            </w:r>
            <w:proofErr w:type="spellStart"/>
            <w:r w:rsidR="009F0CDC"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Umaniterra</w:t>
            </w:r>
            <w:proofErr w:type="spellEnd"/>
            <w:r w:rsidR="009F0CDC"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F0CDC"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Romania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)</w:t>
            </w:r>
          </w:p>
        </w:tc>
      </w:tr>
      <w:tr w:rsidR="009F0CDC" w:rsidRPr="005701F7" w14:paraId="7047AF64" w14:textId="77777777" w:rsidTr="005701F7">
        <w:tc>
          <w:tcPr>
            <w:tcW w:w="936" w:type="dxa"/>
          </w:tcPr>
          <w:p w14:paraId="293EA883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63D38394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БЕЗОПАСНОСТЬ КАК ФАКТОР УСТОЙЧИВОГО РАЗВИТИЯ СОВРЕМЕННОГО МИРА</w:t>
            </w:r>
          </w:p>
        </w:tc>
        <w:tc>
          <w:tcPr>
            <w:tcW w:w="3076" w:type="dxa"/>
          </w:tcPr>
          <w:p w14:paraId="446BA460" w14:textId="532F68F0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Крайнов Г.Н., профессор, доктор исторических наук,</w:t>
            </w:r>
          </w:p>
          <w:p w14:paraId="708DC805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5958" w:type="dxa"/>
          </w:tcPr>
          <w:p w14:paraId="0A3F5D28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Российский университет транспорта (РУТ/МИИТ),</w:t>
            </w:r>
          </w:p>
          <w:p w14:paraId="3BE58C64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г.Москва</w:t>
            </w:r>
            <w:proofErr w:type="spellEnd"/>
          </w:p>
        </w:tc>
      </w:tr>
      <w:tr w:rsidR="009F0CDC" w:rsidRPr="005701F7" w14:paraId="50C7EE2C" w14:textId="77777777" w:rsidTr="005701F7">
        <w:tc>
          <w:tcPr>
            <w:tcW w:w="936" w:type="dxa"/>
          </w:tcPr>
          <w:p w14:paraId="05B89E73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16A35D59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ЭКОЛОГИЧЕСКАЯ БЕЗОПАСНОСТЬ В КОНТЕКСТЕ КОНЦЕПЦИИ НОВОЙ ИНДУСТРИАЛИЗАЦИИ</w:t>
            </w:r>
          </w:p>
        </w:tc>
        <w:tc>
          <w:tcPr>
            <w:tcW w:w="3076" w:type="dxa"/>
            <w:tcBorders>
              <w:bottom w:val="single" w:sz="4" w:space="0" w:color="000000"/>
            </w:tcBorders>
          </w:tcPr>
          <w:p w14:paraId="1440E252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Жернов Е.Е., </w:t>
            </w:r>
          </w:p>
          <w:p w14:paraId="1837261A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кандидат экономических наук, </w:t>
            </w:r>
          </w:p>
          <w:p w14:paraId="16BD83C5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доцент,</w:t>
            </w:r>
          </w:p>
          <w:p w14:paraId="2C7ADD6B" w14:textId="43A16004" w:rsidR="005701F7" w:rsidRPr="00AF7993" w:rsidRDefault="009F0CDC" w:rsidP="00AF7993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заведующий кафедрой экономики</w:t>
            </w:r>
          </w:p>
          <w:p w14:paraId="7F74EB9D" w14:textId="00969911" w:rsidR="005701F7" w:rsidRPr="005701F7" w:rsidRDefault="005701F7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14:paraId="437FD813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Кузбасский государственный технический университет имени Т.Ф. Горбачева,</w:t>
            </w:r>
          </w:p>
          <w:p w14:paraId="1A913C6D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 Кемерово</w:t>
            </w:r>
          </w:p>
        </w:tc>
      </w:tr>
      <w:tr w:rsidR="009F0CDC" w:rsidRPr="005701F7" w14:paraId="1018CDA6" w14:textId="77777777" w:rsidTr="005701F7">
        <w:trPr>
          <w:trHeight w:val="3302"/>
        </w:trPr>
        <w:tc>
          <w:tcPr>
            <w:tcW w:w="936" w:type="dxa"/>
            <w:vMerge w:val="restart"/>
          </w:tcPr>
          <w:p w14:paraId="21090041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vMerge w:val="restart"/>
          </w:tcPr>
          <w:p w14:paraId="715B7129" w14:textId="77777777" w:rsidR="009F0CDC" w:rsidRPr="005701F7" w:rsidRDefault="009F0CDC" w:rsidP="00A7225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РАЗРАБОТКА СОВРЕМЕННЫХ МЕТОДОВ ЭКСПЕРТИЗЫ И РЕАЛИЗАЦИИ ЭКОЛОГО-ОРИЕНТИРОВАННЫХ ПРОЕКТОВ В ИНТЕРЕСАХ ГЛОБАЛЬНОЙ ЭКОЛОГИЧЕСКОЙ БЕЗОПАСНОСТИ</w:t>
            </w:r>
          </w:p>
        </w:tc>
        <w:tc>
          <w:tcPr>
            <w:tcW w:w="3076" w:type="dxa"/>
            <w:tcBorders>
              <w:bottom w:val="nil"/>
            </w:tcBorders>
          </w:tcPr>
          <w:p w14:paraId="5C1130E6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Вишняков Я.Д.,</w:t>
            </w:r>
          </w:p>
          <w:p w14:paraId="1A8DBCE7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заслуженный деятель науки Российской Федерации, профессор, доктор технических наук, член Комиссии Российской академии наук по изучению научного наследия</w:t>
            </w:r>
          </w:p>
          <w:p w14:paraId="76651E67" w14:textId="008D2D37" w:rsidR="009F0CDC" w:rsidRPr="005701F7" w:rsidRDefault="009F0CDC" w:rsidP="005701F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выдающихся ученых</w:t>
            </w:r>
          </w:p>
        </w:tc>
        <w:tc>
          <w:tcPr>
            <w:tcW w:w="5958" w:type="dxa"/>
            <w:tcBorders>
              <w:bottom w:val="nil"/>
            </w:tcBorders>
          </w:tcPr>
          <w:p w14:paraId="204C5B04" w14:textId="5CD992F5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Государственный университет управления,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г.Москва</w:t>
            </w:r>
            <w:proofErr w:type="spellEnd"/>
          </w:p>
          <w:p w14:paraId="2C4C7D33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D6BD1B7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C591831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1021148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475DA5D6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EAFE2CD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C9CB287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898FC6E" w14:textId="77777777" w:rsidR="009F0CDC" w:rsidRPr="005701F7" w:rsidRDefault="009F0CDC" w:rsidP="005701F7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F0CDC" w:rsidRPr="005701F7" w14:paraId="7D1C1DD3" w14:textId="77777777" w:rsidTr="005701F7">
        <w:tc>
          <w:tcPr>
            <w:tcW w:w="936" w:type="dxa"/>
            <w:vMerge/>
          </w:tcPr>
          <w:p w14:paraId="229609EF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vMerge/>
          </w:tcPr>
          <w:p w14:paraId="7107EB3D" w14:textId="77777777" w:rsidR="009F0CDC" w:rsidRPr="005701F7" w:rsidRDefault="009F0CDC" w:rsidP="00A7225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7D8860F" w14:textId="77777777" w:rsidR="009F0CDC" w:rsidRPr="005701F7" w:rsidRDefault="009F0CDC" w:rsidP="005701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289BD3E1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F0CDC" w:rsidRPr="005701F7" w14:paraId="058663B5" w14:textId="77777777" w:rsidTr="005701F7">
        <w:tc>
          <w:tcPr>
            <w:tcW w:w="936" w:type="dxa"/>
            <w:vMerge/>
          </w:tcPr>
          <w:p w14:paraId="3AB1259C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vMerge/>
          </w:tcPr>
          <w:p w14:paraId="38FC9230" w14:textId="77777777" w:rsidR="009F0CDC" w:rsidRPr="005701F7" w:rsidRDefault="009F0CDC" w:rsidP="00A7225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C80FDF9" w14:textId="77777777" w:rsidR="009F0CDC" w:rsidRPr="005701F7" w:rsidRDefault="009F0CDC" w:rsidP="005701F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Киселева С.П.</w:t>
            </w:r>
          </w:p>
          <w:p w14:paraId="6FAEFF1A" w14:textId="77777777" w:rsidR="009F0CDC" w:rsidRDefault="009F0CDC" w:rsidP="00A7225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профессор, доктор экономических наук, действительный член РАЕН и РЭА, проректор </w:t>
            </w:r>
            <w:r w:rsidR="005701F7">
              <w:rPr>
                <w:rFonts w:ascii="Times New Roman" w:hAnsi="Times New Roman" w:cs="Times New Roman"/>
                <w:i/>
                <w:sz w:val="28"/>
                <w:szCs w:val="28"/>
              </w:rPr>
              <w:t>МНЭПУ</w:t>
            </w: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>, профессор Финансового университета при Правительстве Российской Федерации, член Комиссии РАН по изучению наследия выдающихся ученых</w:t>
            </w:r>
          </w:p>
          <w:p w14:paraId="15382255" w14:textId="77777777" w:rsidR="005701F7" w:rsidRDefault="005701F7" w:rsidP="00A7225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9C1EB0" w14:textId="277D83DB" w:rsidR="005701F7" w:rsidRPr="005701F7" w:rsidRDefault="005701F7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 w14:paraId="7F52089F" w14:textId="4AAC59B2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Международный </w:t>
            </w:r>
            <w:r w:rsidR="00B123A8" w:rsidRPr="00B123A8">
              <w:rPr>
                <w:rFonts w:ascii="Arial" w:hAnsi="Arial" w:cs="Arial"/>
              </w:rPr>
              <w:t>независимый</w:t>
            </w:r>
            <w:r w:rsidR="00B123A8">
              <w:rPr>
                <w:rFonts w:ascii="Arial" w:hAnsi="Arial" w:cs="Arial"/>
              </w:rPr>
              <w:t xml:space="preserve"> </w:t>
            </w: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эколого-политологический</w:t>
            </w:r>
          </w:p>
          <w:p w14:paraId="0921AEEE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университет, Финансовый университет при Правительстве Российской Федерации,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г.Москва</w:t>
            </w:r>
            <w:proofErr w:type="spellEnd"/>
          </w:p>
          <w:p w14:paraId="6C409AFA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F0CDC" w:rsidRPr="005701F7" w14:paraId="7006AF5B" w14:textId="77777777" w:rsidTr="005701F7">
        <w:tc>
          <w:tcPr>
            <w:tcW w:w="936" w:type="dxa"/>
          </w:tcPr>
          <w:p w14:paraId="0FABC609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4BD91259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КОЭВОЛЮЦИОННЫЙ СУБЪЕКТНО-ДЕЯТЕЛЬНОСТНЫЙ ПОДХОД КАК МЕТОДОЛОГИЧЕСКИЙ БАЗИС ЭКОЛОГИЧЕСКОГО ОБРАЗОВАНИЯ И ВОСПИТАНИЯ ДЛЯ УСТОЙЧИВОГО РАЗВИТИЯ</w:t>
            </w:r>
          </w:p>
        </w:tc>
        <w:tc>
          <w:tcPr>
            <w:tcW w:w="3076" w:type="dxa"/>
          </w:tcPr>
          <w:p w14:paraId="61A1BA52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Винокурова Н.Ф.,</w:t>
            </w:r>
          </w:p>
          <w:p w14:paraId="1475BB67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профессор, доктор педагогических наук, профессор</w:t>
            </w:r>
          </w:p>
        </w:tc>
        <w:tc>
          <w:tcPr>
            <w:tcW w:w="5958" w:type="dxa"/>
          </w:tcPr>
          <w:p w14:paraId="03A30935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К.Минина</w:t>
            </w:r>
            <w:proofErr w:type="spellEnd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</w:p>
          <w:p w14:paraId="20A4DEDE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 Нижний Новгород</w:t>
            </w:r>
          </w:p>
        </w:tc>
      </w:tr>
      <w:tr w:rsidR="009F0CDC" w:rsidRPr="005701F7" w14:paraId="153BF530" w14:textId="77777777" w:rsidTr="005701F7">
        <w:tc>
          <w:tcPr>
            <w:tcW w:w="936" w:type="dxa"/>
          </w:tcPr>
          <w:p w14:paraId="4B82258D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5AE776DA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О РОЛИ ЭКОЛОГИЧЕСКОЙ КУЛЬТУРЫ В ПРЕОДОЛЕНИИ ВИКТИМИЗАЦИИ ПОДРАСТАЮЩЕГО ПОКОЛЕНИЯ</w:t>
            </w:r>
          </w:p>
        </w:tc>
        <w:tc>
          <w:tcPr>
            <w:tcW w:w="3076" w:type="dxa"/>
          </w:tcPr>
          <w:p w14:paraId="7CC760DC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Свириденко Т.Е., ведущий советник</w:t>
            </w:r>
          </w:p>
        </w:tc>
        <w:tc>
          <w:tcPr>
            <w:tcW w:w="5958" w:type="dxa"/>
          </w:tcPr>
          <w:p w14:paraId="07DBC5B2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Министерство просвещения Российской Федерации, </w:t>
            </w: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г.Москва</w:t>
            </w:r>
            <w:proofErr w:type="spellEnd"/>
          </w:p>
        </w:tc>
      </w:tr>
      <w:tr w:rsidR="009F0CDC" w:rsidRPr="005701F7" w14:paraId="42938B35" w14:textId="77777777" w:rsidTr="005701F7">
        <w:tc>
          <w:tcPr>
            <w:tcW w:w="936" w:type="dxa"/>
          </w:tcPr>
          <w:p w14:paraId="3839FCC4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23A2CC3D" w14:textId="77777777" w:rsidR="009F0CDC" w:rsidRPr="005701F7" w:rsidRDefault="009F0CDC" w:rsidP="00A7225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НАРОДНЫЕ ТРАДИЦИИ ФОРМИРОВАНИЯ ЭКОЛОГИЧЕСКОЙ КУЛЬТУРЫ И ИХ ЗНАЧЕНИЕ ДЛЯ СОВРЕМЕННОГО ВОСПИТАНИЯ И ОБРАЗОВАНИЯ</w:t>
            </w:r>
          </w:p>
        </w:tc>
        <w:tc>
          <w:tcPr>
            <w:tcW w:w="3076" w:type="dxa"/>
          </w:tcPr>
          <w:p w14:paraId="3781FC41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Тарбаева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В.М.,</w:t>
            </w: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0B71704" w14:textId="77777777" w:rsidR="009F0CDC" w:rsidRPr="005701F7" w:rsidRDefault="009F0CDC" w:rsidP="00A722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доктор биологических наук, профессор,</w:t>
            </w: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председатель Центрального совета</w:t>
            </w:r>
          </w:p>
        </w:tc>
        <w:tc>
          <w:tcPr>
            <w:tcW w:w="5958" w:type="dxa"/>
          </w:tcPr>
          <w:p w14:paraId="5AFAC047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МОО "Природоохранный союз",</w:t>
            </w:r>
          </w:p>
          <w:p w14:paraId="60AF5D1A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Ленинградская обл., г. Всеволожск</w:t>
            </w:r>
          </w:p>
        </w:tc>
      </w:tr>
      <w:tr w:rsidR="009F0CDC" w:rsidRPr="005701F7" w14:paraId="3353574A" w14:textId="77777777" w:rsidTr="005701F7">
        <w:tc>
          <w:tcPr>
            <w:tcW w:w="936" w:type="dxa"/>
          </w:tcPr>
          <w:p w14:paraId="31504526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6F7994EC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 ИСТОРИКО-ПЕРСОНОЛОГИЧЕСКОГО ПОДХОДА В РАЗВИТИИ ЭКОЛОГИЧЕСКОЙ КУЛЬТУРЫ ЛИЧНОСТИ</w:t>
            </w:r>
          </w:p>
        </w:tc>
        <w:tc>
          <w:tcPr>
            <w:tcW w:w="3076" w:type="dxa"/>
            <w:tcBorders>
              <w:bottom w:val="single" w:sz="4" w:space="0" w:color="000000"/>
            </w:tcBorders>
          </w:tcPr>
          <w:p w14:paraId="265324F0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Баркова Э.В.,</w:t>
            </w:r>
          </w:p>
          <w:p w14:paraId="5EBCC0C2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профессор, доктор философских наук, профессор</w:t>
            </w: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14:paraId="0A3BCDD0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Российский экономический университет им. Г. В. Плеханова, </w:t>
            </w: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г.Москва</w:t>
            </w:r>
            <w:proofErr w:type="spellEnd"/>
          </w:p>
        </w:tc>
      </w:tr>
      <w:tr w:rsidR="009F0CDC" w:rsidRPr="005701F7" w14:paraId="7854BAFE" w14:textId="77777777" w:rsidTr="005701F7">
        <w:tc>
          <w:tcPr>
            <w:tcW w:w="936" w:type="dxa"/>
          </w:tcPr>
          <w:p w14:paraId="1F488A9A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4E38DEF1" w14:textId="77777777" w:rsidR="009F0CDC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 И МЕТОДИКА РАЗВИТИЯ ЭКОЛОГИЧЕСКОЙ КУЛЬТУРЫ В КОНТЕКСТЕ ИДЕИ КОЭВОЛЮЦИИ</w:t>
            </w:r>
          </w:p>
          <w:p w14:paraId="3CF9EBD2" w14:textId="0263EAF1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14:paraId="5AD8A1C4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Винокурова Н.Ф.,</w:t>
            </w:r>
          </w:p>
          <w:p w14:paraId="43C2CB2C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профессор, доктор педагогических наук, профессор</w:t>
            </w:r>
          </w:p>
        </w:tc>
        <w:tc>
          <w:tcPr>
            <w:tcW w:w="5958" w:type="dxa"/>
          </w:tcPr>
          <w:p w14:paraId="22F93133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К.Минина</w:t>
            </w:r>
            <w:proofErr w:type="spellEnd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</w:p>
          <w:p w14:paraId="4CE13FAD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 Нижний Новгород</w:t>
            </w:r>
          </w:p>
        </w:tc>
      </w:tr>
      <w:tr w:rsidR="009F0CDC" w:rsidRPr="005701F7" w14:paraId="1CA12A3E" w14:textId="77777777" w:rsidTr="005701F7">
        <w:tc>
          <w:tcPr>
            <w:tcW w:w="936" w:type="dxa"/>
          </w:tcPr>
          <w:p w14:paraId="659698BC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5D6E44E1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КУЛЬТУРА - ОТ ТЕОРИИ К ПРАКТИКЕ</w:t>
            </w:r>
          </w:p>
        </w:tc>
        <w:tc>
          <w:tcPr>
            <w:tcW w:w="3076" w:type="dxa"/>
          </w:tcPr>
          <w:p w14:paraId="6A554ABF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Колесова Е.В.,</w:t>
            </w:r>
          </w:p>
          <w:p w14:paraId="65216783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кандидат педагогических наук,</w:t>
            </w:r>
          </w:p>
          <w:p w14:paraId="4D8CFC88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начальник</w:t>
            </w: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Экоцентра "Воробьевы горы" ГПБУ "</w:t>
            </w:r>
            <w:proofErr w:type="spellStart"/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Мосприрода</w:t>
            </w:r>
            <w:proofErr w:type="spellEnd"/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"</w:t>
            </w:r>
          </w:p>
          <w:p w14:paraId="34C0D57C" w14:textId="77777777" w:rsidR="009F0CDC" w:rsidRPr="005701F7" w:rsidRDefault="009F0CDC" w:rsidP="00A7225A">
            <w:pPr>
              <w:pStyle w:val="Default"/>
              <w:ind w:firstLine="567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958" w:type="dxa"/>
          </w:tcPr>
          <w:p w14:paraId="64CAB4FC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Московское городское управление природными территориями,</w:t>
            </w:r>
          </w:p>
          <w:p w14:paraId="4F8E1790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г.Москва</w:t>
            </w:r>
            <w:proofErr w:type="spellEnd"/>
          </w:p>
          <w:p w14:paraId="192ADE5C" w14:textId="77777777" w:rsidR="009F0CDC" w:rsidRPr="005701F7" w:rsidRDefault="009F0CDC" w:rsidP="00A7225A">
            <w:pPr>
              <w:pStyle w:val="Default"/>
              <w:ind w:firstLine="567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9F0CDC" w:rsidRPr="005701F7" w14:paraId="788E0E1A" w14:textId="77777777" w:rsidTr="005701F7">
        <w:tc>
          <w:tcPr>
            <w:tcW w:w="936" w:type="dxa"/>
          </w:tcPr>
          <w:p w14:paraId="6DDE568D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05AB4AC0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 МЛАДШИХ ШКОЛЬНИКОВ В ГРУППЕ ПРОДЛЕННОГО ДНЯ</w:t>
            </w:r>
          </w:p>
        </w:tc>
        <w:tc>
          <w:tcPr>
            <w:tcW w:w="3076" w:type="dxa"/>
          </w:tcPr>
          <w:p w14:paraId="175F4E0B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Черных А.И.,</w:t>
            </w:r>
          </w:p>
          <w:p w14:paraId="3E41A881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студент 3 курса бакалавриата</w:t>
            </w:r>
          </w:p>
        </w:tc>
        <w:tc>
          <w:tcPr>
            <w:tcW w:w="5958" w:type="dxa"/>
          </w:tcPr>
          <w:p w14:paraId="77EA32A7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Елецкий государственный университет им. И. А. Бунина, </w:t>
            </w:r>
          </w:p>
          <w:p w14:paraId="6EA6300B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Липецкая область, г. Елец</w:t>
            </w:r>
          </w:p>
        </w:tc>
      </w:tr>
      <w:tr w:rsidR="009F0CDC" w:rsidRPr="005701F7" w14:paraId="6AEC9D62" w14:textId="77777777" w:rsidTr="005701F7">
        <w:tc>
          <w:tcPr>
            <w:tcW w:w="936" w:type="dxa"/>
          </w:tcPr>
          <w:p w14:paraId="7CC0023D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2D5AB" w14:textId="77777777" w:rsidR="009F0CDC" w:rsidRPr="005701F7" w:rsidRDefault="009F0CDC" w:rsidP="00A722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6C6BF688" w14:textId="77777777" w:rsidR="009F0CDC" w:rsidRPr="005701F7" w:rsidRDefault="009F0CDC" w:rsidP="00A722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ЭКОЛОГИЧЕСКАЯ КУЛЬТУРА. ВОСПИТАНИЕ ВЗРОСЛЫХ ЧЕРЕЗ ИНФОРМАЛЬНОЕ ОБРАЗОВАНИЕ</w:t>
            </w:r>
          </w:p>
        </w:tc>
        <w:tc>
          <w:tcPr>
            <w:tcW w:w="3076" w:type="dxa"/>
          </w:tcPr>
          <w:p w14:paraId="04DDB187" w14:textId="77777777" w:rsidR="009F0CDC" w:rsidRPr="005701F7" w:rsidRDefault="009F0CDC" w:rsidP="00A7225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Гордова</w:t>
            </w:r>
            <w:proofErr w:type="spellEnd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А.Ф.,</w:t>
            </w:r>
          </w:p>
          <w:p w14:paraId="47F02DBB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кандидат химических наук, доцент</w:t>
            </w:r>
          </w:p>
        </w:tc>
        <w:tc>
          <w:tcPr>
            <w:tcW w:w="5958" w:type="dxa"/>
          </w:tcPr>
          <w:p w14:paraId="641746C8" w14:textId="77777777" w:rsidR="009F0CDC" w:rsidRPr="005701F7" w:rsidRDefault="009F0CDC" w:rsidP="00A7225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Академия гражданской защиты МЧС России,</w:t>
            </w:r>
          </w:p>
          <w:p w14:paraId="6C035D6A" w14:textId="77777777" w:rsidR="009F0CDC" w:rsidRPr="005701F7" w:rsidRDefault="009F0CDC" w:rsidP="00A7225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г.Москва</w:t>
            </w:r>
            <w:proofErr w:type="spellEnd"/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5823A7E3" w14:textId="77777777" w:rsidR="009F0CDC" w:rsidRPr="005701F7" w:rsidRDefault="009F0CDC" w:rsidP="00A7225A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F0CDC" w:rsidRPr="005701F7" w14:paraId="563279E7" w14:textId="77777777" w:rsidTr="005701F7">
        <w:tc>
          <w:tcPr>
            <w:tcW w:w="936" w:type="dxa"/>
          </w:tcPr>
          <w:p w14:paraId="125EA45A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53D3CBF6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ЭКОЛОГИЧЕСКОЙ КУЛЬТУРЫ У ДЕТЕЙ МЛАДШЕГО ШКОЛЬНОГО ВОЗРАСТА ВО ВНЕУРОЧНОЕ ВРЕМЯ</w:t>
            </w:r>
          </w:p>
        </w:tc>
        <w:tc>
          <w:tcPr>
            <w:tcW w:w="3076" w:type="dxa"/>
          </w:tcPr>
          <w:p w14:paraId="7F449034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Сафонова Ю.А.,</w:t>
            </w:r>
          </w:p>
          <w:p w14:paraId="045D140E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студент 3 курса бакалавриата</w:t>
            </w:r>
          </w:p>
        </w:tc>
        <w:tc>
          <w:tcPr>
            <w:tcW w:w="5958" w:type="dxa"/>
          </w:tcPr>
          <w:p w14:paraId="01D705A0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Елецкий государственный университет им. И. А. Бунина,</w:t>
            </w:r>
          </w:p>
          <w:p w14:paraId="30FF88DE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Липецкая область, г. Елец</w:t>
            </w:r>
          </w:p>
        </w:tc>
      </w:tr>
      <w:tr w:rsidR="009F0CDC" w:rsidRPr="005701F7" w14:paraId="1EAEBD00" w14:textId="77777777" w:rsidTr="005701F7">
        <w:tc>
          <w:tcPr>
            <w:tcW w:w="936" w:type="dxa"/>
          </w:tcPr>
          <w:p w14:paraId="697B67CF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3E4A68AF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К ВОПРОСУ О НЕОБХОДИМОСТИ ФОРМИРОВАНИЯ У МЛАДШИХ ПОДРОСТКОВ УМЕНИЯ ЭКОЛОГО-ОРИЕНТИРОВАННОЙ НРАВСТВЕННОЙ ОЦЕНКИ ВЗАИМОДЕЙСТВИЯ ЧЕЛОВЕКА С ПРИРОДОЙ</w:t>
            </w:r>
          </w:p>
        </w:tc>
        <w:tc>
          <w:tcPr>
            <w:tcW w:w="3076" w:type="dxa"/>
          </w:tcPr>
          <w:p w14:paraId="479EDE69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Сабрекова</w:t>
            </w:r>
            <w:proofErr w:type="spellEnd"/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М.С.,</w:t>
            </w:r>
          </w:p>
          <w:p w14:paraId="34C73E02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Старший преподаватель</w:t>
            </w:r>
          </w:p>
        </w:tc>
        <w:tc>
          <w:tcPr>
            <w:tcW w:w="5958" w:type="dxa"/>
          </w:tcPr>
          <w:p w14:paraId="5AA2A0BA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Глазовский государственный педагогический институт имени В.Г. Короленко, </w:t>
            </w:r>
          </w:p>
          <w:p w14:paraId="2BFCDCC8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Удмуртская Республика, г. Глазов</w:t>
            </w:r>
          </w:p>
        </w:tc>
      </w:tr>
      <w:tr w:rsidR="009F0CDC" w:rsidRPr="005701F7" w14:paraId="045B3C1B" w14:textId="77777777" w:rsidTr="005701F7">
        <w:tc>
          <w:tcPr>
            <w:tcW w:w="936" w:type="dxa"/>
          </w:tcPr>
          <w:p w14:paraId="30956265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21AF38C1" w14:textId="77777777" w:rsidR="009F0CDC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 НА УРОКАХ ОКРУЖАЮЩЕГО МИРА В НАЧАЛЬНОЙ ШКОЛЕ</w:t>
            </w:r>
          </w:p>
          <w:p w14:paraId="6DEC9BC6" w14:textId="02F8E67F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14:paraId="2920E807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Маркова А.А.,</w:t>
            </w:r>
          </w:p>
          <w:p w14:paraId="6E721A00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студент 3 курса бакалавриата</w:t>
            </w:r>
          </w:p>
        </w:tc>
        <w:tc>
          <w:tcPr>
            <w:tcW w:w="5958" w:type="dxa"/>
          </w:tcPr>
          <w:p w14:paraId="2A5C5A74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Елецкий государственный университет им. И. А. Бунина, </w:t>
            </w:r>
          </w:p>
          <w:p w14:paraId="3406CFB6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Липецкая область, г. Елец</w:t>
            </w:r>
          </w:p>
        </w:tc>
      </w:tr>
      <w:tr w:rsidR="009F0CDC" w:rsidRPr="005701F7" w14:paraId="3126E129" w14:textId="77777777" w:rsidTr="005701F7">
        <w:tc>
          <w:tcPr>
            <w:tcW w:w="936" w:type="dxa"/>
          </w:tcPr>
          <w:p w14:paraId="3B1D9A1F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79AE6795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ВОПРОСЫ БЕЗОПАСНОЙ СОЦИАЛИЗАЦИИ ЧЕЛОВЕКА В ТЕХНОГЕННОМ МИРЕ</w:t>
            </w:r>
          </w:p>
        </w:tc>
        <w:tc>
          <w:tcPr>
            <w:tcW w:w="3076" w:type="dxa"/>
          </w:tcPr>
          <w:p w14:paraId="32C8B48B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Колесник Т.А.,</w:t>
            </w:r>
          </w:p>
          <w:p w14:paraId="58C3043F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аспирант</w:t>
            </w:r>
          </w:p>
        </w:tc>
        <w:tc>
          <w:tcPr>
            <w:tcW w:w="5958" w:type="dxa"/>
          </w:tcPr>
          <w:p w14:paraId="4C86D73A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Брянский государственный технический университет,</w:t>
            </w:r>
          </w:p>
          <w:p w14:paraId="6BFBACF3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г.Брянск</w:t>
            </w:r>
            <w:proofErr w:type="spellEnd"/>
          </w:p>
        </w:tc>
      </w:tr>
      <w:tr w:rsidR="009F0CDC" w:rsidRPr="005701F7" w14:paraId="076DA159" w14:textId="77777777" w:rsidTr="005701F7">
        <w:tc>
          <w:tcPr>
            <w:tcW w:w="936" w:type="dxa"/>
          </w:tcPr>
          <w:p w14:paraId="3B98B78A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6CC5F435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ИГРЫ КАК СРЕДСТВО ВОСПИТАНИЯ ЭКОЛОГИЧЕСКОЙ КУЛЬТУРЫ МЛАДШИХ ШКОЛЬНИКОВ</w:t>
            </w:r>
          </w:p>
        </w:tc>
        <w:tc>
          <w:tcPr>
            <w:tcW w:w="3076" w:type="dxa"/>
          </w:tcPr>
          <w:p w14:paraId="0136959C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Красова</w:t>
            </w:r>
            <w:proofErr w:type="spellEnd"/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П.А.,</w:t>
            </w:r>
          </w:p>
          <w:p w14:paraId="26163AFE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студент 3 курса бакалавриата</w:t>
            </w:r>
          </w:p>
        </w:tc>
        <w:tc>
          <w:tcPr>
            <w:tcW w:w="5958" w:type="dxa"/>
          </w:tcPr>
          <w:p w14:paraId="3DE1FA64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Елецкий государственный университет им. И.А. Бунина, </w:t>
            </w:r>
          </w:p>
          <w:p w14:paraId="214FA4AF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Липецкая область, г. Елец</w:t>
            </w:r>
          </w:p>
        </w:tc>
      </w:tr>
      <w:tr w:rsidR="009F0CDC" w:rsidRPr="005701F7" w14:paraId="3BA2E855" w14:textId="77777777" w:rsidTr="005701F7">
        <w:tc>
          <w:tcPr>
            <w:tcW w:w="936" w:type="dxa"/>
          </w:tcPr>
          <w:p w14:paraId="13D389A8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3554BFF5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 ПОДХОД ПРИ ФОРМИРОВАНИИ ЭКОЛОГИЧЕСКОЙ ГРАМОТНОСТИ В ШКОЛЕ</w:t>
            </w:r>
          </w:p>
        </w:tc>
        <w:tc>
          <w:tcPr>
            <w:tcW w:w="3076" w:type="dxa"/>
          </w:tcPr>
          <w:p w14:paraId="0F54F040" w14:textId="77777777" w:rsidR="009F0CDC" w:rsidRPr="005701F7" w:rsidRDefault="009F0CDC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Колина Е. С. </w:t>
            </w:r>
          </w:p>
          <w:p w14:paraId="48917D59" w14:textId="77777777" w:rsidR="009F0CDC" w:rsidRPr="005701F7" w:rsidRDefault="009F0CDC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аспирант 3курса</w:t>
            </w:r>
          </w:p>
        </w:tc>
        <w:tc>
          <w:tcPr>
            <w:tcW w:w="5958" w:type="dxa"/>
          </w:tcPr>
          <w:p w14:paraId="10829EB8" w14:textId="77777777" w:rsidR="009F0CDC" w:rsidRPr="005701F7" w:rsidRDefault="009F0CDC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Институт Стратегии и развития образования РАО,</w:t>
            </w:r>
          </w:p>
          <w:p w14:paraId="7E0FB515" w14:textId="77777777" w:rsidR="009F0CDC" w:rsidRPr="005701F7" w:rsidRDefault="009F0CDC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Москва </w:t>
            </w:r>
          </w:p>
        </w:tc>
      </w:tr>
      <w:tr w:rsidR="009F0CDC" w:rsidRPr="005701F7" w14:paraId="73E5196F" w14:textId="77777777" w:rsidTr="005701F7">
        <w:tc>
          <w:tcPr>
            <w:tcW w:w="936" w:type="dxa"/>
          </w:tcPr>
          <w:p w14:paraId="73B7C889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4AA57747" w14:textId="77777777" w:rsidR="009F0CDC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ЭКОЛОГИЧЕСКОЙ КУЛЬТУРЫ НА ЗАНЯТИЯХ ПО МИКРОБИОЛОГИИ ДЛЯ СТУДЕНТОВ МЕДИЦИНСКИХ СПЕЦИАЛЬНОСТЕЙ</w:t>
            </w:r>
          </w:p>
          <w:p w14:paraId="6C9530CB" w14:textId="2DB9F1AC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</w:tcPr>
          <w:p w14:paraId="327DD3DB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Петрищева Т.Ю.,</w:t>
            </w:r>
          </w:p>
          <w:p w14:paraId="203558FE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кандидат биологических наук</w:t>
            </w:r>
          </w:p>
        </w:tc>
        <w:tc>
          <w:tcPr>
            <w:tcW w:w="5958" w:type="dxa"/>
          </w:tcPr>
          <w:p w14:paraId="39A3D959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Елецкий государственный университет им. И.А. Бунина»,</w:t>
            </w:r>
          </w:p>
          <w:p w14:paraId="5DD5F356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Липецкая область, г. Елец</w:t>
            </w:r>
          </w:p>
        </w:tc>
      </w:tr>
      <w:tr w:rsidR="009F0CDC" w:rsidRPr="005701F7" w14:paraId="5FCCDB16" w14:textId="77777777" w:rsidTr="005701F7">
        <w:tc>
          <w:tcPr>
            <w:tcW w:w="936" w:type="dxa"/>
            <w:vMerge w:val="restart"/>
          </w:tcPr>
          <w:p w14:paraId="370DA672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vMerge w:val="restart"/>
          </w:tcPr>
          <w:p w14:paraId="21B72547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К ВОПРОСУ ФОРМИРОВАНИЯ ЭКОЛОГИЧЕСКОЙ СОСТАВЛЯЮЩЕЙ СЕРВИСНОЙ ДЕЯТЕЛЬНОСТИ НА ТРАНСПОРТЕ В СОВРЕМЕННЫХ УСЛОВИЯХ</w:t>
            </w:r>
          </w:p>
        </w:tc>
        <w:tc>
          <w:tcPr>
            <w:tcW w:w="3076" w:type="dxa"/>
            <w:tcBorders>
              <w:bottom w:val="nil"/>
            </w:tcBorders>
          </w:tcPr>
          <w:p w14:paraId="0A1DE1AC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Маколова</w:t>
            </w:r>
            <w:proofErr w:type="spellEnd"/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Л.В.</w:t>
            </w:r>
          </w:p>
          <w:p w14:paraId="376744E6" w14:textId="44B3B1C6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доцент, </w:t>
            </w:r>
            <w:r w:rsidR="00FB480E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д.э.н.</w:t>
            </w: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профессор</w:t>
            </w:r>
          </w:p>
          <w:p w14:paraId="0FCAF4FD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782541AF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Ростовский государственный университет путей сообщения»,</w:t>
            </w:r>
          </w:p>
          <w:p w14:paraId="4855C41F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 Ростов-на-Дону</w:t>
            </w:r>
          </w:p>
          <w:p w14:paraId="1D51A252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9F0CDC" w:rsidRPr="005701F7" w14:paraId="2F192A30" w14:textId="77777777" w:rsidTr="005701F7">
        <w:tc>
          <w:tcPr>
            <w:tcW w:w="936" w:type="dxa"/>
            <w:vMerge/>
          </w:tcPr>
          <w:p w14:paraId="50FDB6C7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vMerge/>
          </w:tcPr>
          <w:p w14:paraId="3059DDB1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29A8A46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Ковалева Н.А.,</w:t>
            </w:r>
          </w:p>
          <w:p w14:paraId="7CAC832F" w14:textId="2C7C35F9" w:rsidR="009F0CDC" w:rsidRPr="005701F7" w:rsidRDefault="00FB480E" w:rsidP="005701F7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к.т.н.</w:t>
            </w:r>
            <w:r w:rsidR="009F0CDC"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F0CDC"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доцент кафедры "Логистика и управление транспортными системами"</w:t>
            </w:r>
          </w:p>
        </w:tc>
        <w:tc>
          <w:tcPr>
            <w:tcW w:w="5958" w:type="dxa"/>
            <w:tcBorders>
              <w:top w:val="nil"/>
            </w:tcBorders>
          </w:tcPr>
          <w:p w14:paraId="0131ACC5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Ростовский государственный университет путей сообщения, </w:t>
            </w:r>
          </w:p>
          <w:p w14:paraId="69BDBD6F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 Ростов-на-Дону</w:t>
            </w:r>
          </w:p>
        </w:tc>
      </w:tr>
      <w:tr w:rsidR="009F0CDC" w:rsidRPr="005701F7" w14:paraId="039A20B4" w14:textId="77777777" w:rsidTr="005701F7">
        <w:tc>
          <w:tcPr>
            <w:tcW w:w="936" w:type="dxa"/>
          </w:tcPr>
          <w:p w14:paraId="737430BA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4B7E3FBD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ПРИРОДНЫХ ЗОН НА УРОКАХ ОКРУЖАЮЩЕГО МИРА</w:t>
            </w:r>
          </w:p>
        </w:tc>
        <w:tc>
          <w:tcPr>
            <w:tcW w:w="3076" w:type="dxa"/>
          </w:tcPr>
          <w:p w14:paraId="45600C5A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Селянина А.С.,</w:t>
            </w:r>
          </w:p>
          <w:p w14:paraId="10C6B89B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студент 3 курса бакалавриата</w:t>
            </w:r>
          </w:p>
        </w:tc>
        <w:tc>
          <w:tcPr>
            <w:tcW w:w="5958" w:type="dxa"/>
          </w:tcPr>
          <w:p w14:paraId="32A4D8F8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Елецкий государственный университет им. И. А. Бунина,</w:t>
            </w:r>
          </w:p>
          <w:p w14:paraId="79246095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Липецкая область, г. Елец</w:t>
            </w:r>
          </w:p>
        </w:tc>
      </w:tr>
      <w:tr w:rsidR="009F0CDC" w:rsidRPr="005701F7" w14:paraId="26B6E3C6" w14:textId="77777777" w:rsidTr="005701F7">
        <w:tc>
          <w:tcPr>
            <w:tcW w:w="936" w:type="dxa"/>
          </w:tcPr>
          <w:p w14:paraId="4AE55482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5AE7E521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ПРАВОВОГО РЕГУЛИРОВАНИЯ ОХРАНЫ, ЗАЩИТЫ, ВОСПРОИЗВОДСТВА И ИСПОЛЬЗОВАНИЯ РАСТИТЕЛЬНОГО МИРА В РОССИЙСКОЙ ФЕДЕРАЦИИ В РАМКАХ КОНЦЕПЦИИ ГОСУДАРСТВЕННОЙ ПОЛИТИКИ В ОБЛАСТИ ЭКОЛОГИЧЕСКОГО РАЗВИТИЯ</w:t>
            </w:r>
          </w:p>
        </w:tc>
        <w:tc>
          <w:tcPr>
            <w:tcW w:w="3076" w:type="dxa"/>
          </w:tcPr>
          <w:p w14:paraId="0D4DFE08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Агаренков С.В.,</w:t>
            </w:r>
          </w:p>
          <w:p w14:paraId="0417209F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старший преподаватель кафедры земельного и экологического права, общественный инспектор по охране окружающей среды г. Москвы</w:t>
            </w:r>
          </w:p>
          <w:p w14:paraId="064B3195" w14:textId="77777777" w:rsidR="009F0CDC" w:rsidRPr="005701F7" w:rsidRDefault="009F0CDC" w:rsidP="00A7225A">
            <w:pPr>
              <w:pStyle w:val="Default"/>
              <w:ind w:firstLine="567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958" w:type="dxa"/>
          </w:tcPr>
          <w:p w14:paraId="0DB9CEFD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Саратовская государственная юридическая академия, </w:t>
            </w:r>
          </w:p>
          <w:p w14:paraId="2C4679AE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г.Москва</w:t>
            </w:r>
            <w:proofErr w:type="spellEnd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9F0CDC" w:rsidRPr="005701F7" w14:paraId="509B44B4" w14:textId="77777777" w:rsidTr="005701F7">
        <w:tc>
          <w:tcPr>
            <w:tcW w:w="936" w:type="dxa"/>
          </w:tcPr>
          <w:p w14:paraId="514CFB6B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11562592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ЭКОЛОГИЧЕСКИХ ФАКТОРОВ НА ЗДОРОВЬЕ НАСЕЛЕНИЯ</w:t>
            </w:r>
          </w:p>
        </w:tc>
        <w:tc>
          <w:tcPr>
            <w:tcW w:w="3076" w:type="dxa"/>
          </w:tcPr>
          <w:p w14:paraId="30EC0285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Лытнев</w:t>
            </w:r>
            <w:proofErr w:type="spellEnd"/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Н.С., </w:t>
            </w:r>
          </w:p>
          <w:p w14:paraId="69296FCC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студент 2 курса специалитета</w:t>
            </w:r>
          </w:p>
        </w:tc>
        <w:tc>
          <w:tcPr>
            <w:tcW w:w="5958" w:type="dxa"/>
          </w:tcPr>
          <w:p w14:paraId="75B2C9E3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Елецкий государственный университет им. И.А. Бунина»,</w:t>
            </w:r>
          </w:p>
          <w:p w14:paraId="66F7EF11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Липецкая область, г. Елец</w:t>
            </w:r>
          </w:p>
        </w:tc>
      </w:tr>
      <w:tr w:rsidR="009F0CDC" w:rsidRPr="005701F7" w14:paraId="47752DFA" w14:textId="77777777" w:rsidTr="005701F7">
        <w:tc>
          <w:tcPr>
            <w:tcW w:w="936" w:type="dxa"/>
          </w:tcPr>
          <w:p w14:paraId="6FA78BF3" w14:textId="77777777" w:rsidR="009F0CDC" w:rsidRPr="005701F7" w:rsidRDefault="009F0CDC" w:rsidP="009F0CDC">
            <w:pPr>
              <w:pStyle w:val="a7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14:paraId="09B0CBF6" w14:textId="77777777" w:rsidR="009F0CDC" w:rsidRPr="005701F7" w:rsidRDefault="009F0CDC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ДВЕ ОНТОЛОГИИ</w:t>
            </w:r>
          </w:p>
        </w:tc>
        <w:tc>
          <w:tcPr>
            <w:tcW w:w="3076" w:type="dxa"/>
          </w:tcPr>
          <w:p w14:paraId="5E8D5862" w14:textId="77777777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Голубчиков Ю.Н., старший научный сотрудник,</w:t>
            </w:r>
          </w:p>
          <w:p w14:paraId="6F849465" w14:textId="291CC70D" w:rsidR="009F0CDC" w:rsidRPr="005701F7" w:rsidRDefault="009F0CDC" w:rsidP="00A7225A">
            <w:pPr>
              <w:pStyle w:val="Default"/>
              <w:jc w:val="right"/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кандидат географических наук, ведущий научный сотрудник</w:t>
            </w:r>
          </w:p>
        </w:tc>
        <w:tc>
          <w:tcPr>
            <w:tcW w:w="5958" w:type="dxa"/>
          </w:tcPr>
          <w:p w14:paraId="4C3DDD01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Московский Государственный университет имени </w:t>
            </w: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М.В.Ломоносова</w:t>
            </w:r>
            <w:proofErr w:type="spellEnd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(географический факультет),</w:t>
            </w:r>
          </w:p>
          <w:p w14:paraId="7C544201" w14:textId="77777777" w:rsidR="009F0CDC" w:rsidRPr="005701F7" w:rsidRDefault="009F0CDC" w:rsidP="00A7225A">
            <w:pPr>
              <w:pStyle w:val="Defaul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г.Москва</w:t>
            </w:r>
            <w:proofErr w:type="spellEnd"/>
          </w:p>
        </w:tc>
      </w:tr>
    </w:tbl>
    <w:p w14:paraId="786175D1" w14:textId="4DF1C0B2" w:rsidR="009F0CDC" w:rsidRPr="005701F7" w:rsidRDefault="009F0CDC" w:rsidP="000C4246">
      <w:pPr>
        <w:rPr>
          <w:rFonts w:cs="Times New Roman"/>
          <w:sz w:val="28"/>
          <w:szCs w:val="28"/>
        </w:rPr>
      </w:pPr>
    </w:p>
    <w:p w14:paraId="1BFC7B42" w14:textId="40114F12" w:rsidR="009F0CDC" w:rsidRPr="005701F7" w:rsidRDefault="009F0CDC" w:rsidP="000C4246">
      <w:pPr>
        <w:rPr>
          <w:rFonts w:cs="Times New Roman"/>
          <w:sz w:val="28"/>
          <w:szCs w:val="28"/>
        </w:rPr>
      </w:pPr>
    </w:p>
    <w:p w14:paraId="3E52397C" w14:textId="6721559D" w:rsidR="009F0CDC" w:rsidRDefault="009F0CDC" w:rsidP="000C4246">
      <w:pPr>
        <w:rPr>
          <w:rFonts w:cs="Times New Roman"/>
          <w:sz w:val="28"/>
          <w:szCs w:val="28"/>
        </w:rPr>
      </w:pPr>
    </w:p>
    <w:p w14:paraId="04DE580F" w14:textId="77777777" w:rsidR="001E3E6D" w:rsidRPr="005701F7" w:rsidRDefault="001E3E6D" w:rsidP="000C4246">
      <w:pPr>
        <w:rPr>
          <w:rFonts w:cs="Times New Roman"/>
          <w:sz w:val="28"/>
          <w:szCs w:val="28"/>
        </w:rPr>
      </w:pPr>
    </w:p>
    <w:tbl>
      <w:tblPr>
        <w:tblStyle w:val="af3"/>
        <w:tblW w:w="15163" w:type="dxa"/>
        <w:tblLook w:val="04A0" w:firstRow="1" w:lastRow="0" w:firstColumn="1" w:lastColumn="0" w:noHBand="0" w:noVBand="1"/>
      </w:tblPr>
      <w:tblGrid>
        <w:gridCol w:w="704"/>
        <w:gridCol w:w="6094"/>
        <w:gridCol w:w="3639"/>
        <w:gridCol w:w="4726"/>
      </w:tblGrid>
      <w:tr w:rsidR="005701F7" w:rsidRPr="005701F7" w14:paraId="5D749104" w14:textId="77777777" w:rsidTr="00A7225A">
        <w:tc>
          <w:tcPr>
            <w:tcW w:w="15163" w:type="dxa"/>
            <w:gridSpan w:val="4"/>
          </w:tcPr>
          <w:p w14:paraId="33F92B63" w14:textId="77777777" w:rsidR="005701F7" w:rsidRPr="005701F7" w:rsidRDefault="005701F7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27.10.2022 (четверг)</w:t>
            </w:r>
          </w:p>
          <w:p w14:paraId="79025458" w14:textId="695BC95E" w:rsidR="005701F7" w:rsidRPr="005701F7" w:rsidRDefault="005701F7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 – 16:15 МСК (регламент докладов - 10 мин)</w:t>
            </w:r>
          </w:p>
          <w:p w14:paraId="696ABCEF" w14:textId="77777777" w:rsidR="005701F7" w:rsidRPr="005701F7" w:rsidRDefault="005701F7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DF1E87" w14:textId="77777777" w:rsidR="005701F7" w:rsidRPr="005701F7" w:rsidRDefault="005701F7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 для подключения СЕКЦИЯ 2. </w:t>
            </w:r>
            <w:hyperlink r:id="rId20" w:history="1">
              <w:r w:rsidRPr="005701F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https://join.skype.com/HN46yJ6OuTs0</w:t>
              </w:r>
            </w:hyperlink>
          </w:p>
          <w:p w14:paraId="10A2E4A2" w14:textId="77777777" w:rsidR="005701F7" w:rsidRPr="005701F7" w:rsidRDefault="005701F7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29C82F" w14:textId="77777777" w:rsidR="005701F7" w:rsidRPr="005701F7" w:rsidRDefault="005701F7" w:rsidP="00A722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2. ЭКОЛОГИЧЕСКАЯ АНТРОПОЛОГИЯ: ЗДОРОВЬЕ, СРЕДА И КАЧЕСТВО ЖИЗНИ</w:t>
            </w:r>
          </w:p>
          <w:p w14:paraId="61F188CA" w14:textId="77777777" w:rsidR="005701F7" w:rsidRPr="005701F7" w:rsidRDefault="005701F7" w:rsidP="00A7225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научной секции - </w:t>
            </w: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ТЭКО-Центра МНЭПУ д.м.н., проф., </w:t>
            </w:r>
          </w:p>
          <w:p w14:paraId="0A19A5CC" w14:textId="77777777" w:rsidR="005701F7" w:rsidRPr="005701F7" w:rsidRDefault="005701F7" w:rsidP="00A7225A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проф. Сеченовского университета </w:t>
            </w:r>
            <w:r w:rsidRPr="0057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Олег Станиславович Глазачев</w:t>
            </w:r>
          </w:p>
          <w:p w14:paraId="14FA329E" w14:textId="77777777" w:rsidR="005701F7" w:rsidRPr="005701F7" w:rsidRDefault="005701F7" w:rsidP="00A722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1F7" w:rsidRPr="005701F7" w14:paraId="101024CA" w14:textId="77777777" w:rsidTr="00A7225A">
        <w:tc>
          <w:tcPr>
            <w:tcW w:w="704" w:type="dxa"/>
          </w:tcPr>
          <w:p w14:paraId="5BEC3A71" w14:textId="77777777" w:rsidR="005701F7" w:rsidRPr="005701F7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108AE1C9" w14:textId="77777777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ЯДЕРНАЯ ЭНЕРГЕТИКА</w:t>
            </w:r>
          </w:p>
        </w:tc>
        <w:tc>
          <w:tcPr>
            <w:tcW w:w="3639" w:type="dxa"/>
          </w:tcPr>
          <w:p w14:paraId="3B04A29A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>Пенионжкевич</w:t>
            </w:r>
            <w:proofErr w:type="spellEnd"/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Ю.Э., доктор технических наук, профессор</w:t>
            </w:r>
          </w:p>
        </w:tc>
        <w:tc>
          <w:tcPr>
            <w:tcW w:w="4726" w:type="dxa"/>
          </w:tcPr>
          <w:p w14:paraId="3BDECBD5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институт ядерных исследований, </w:t>
            </w:r>
          </w:p>
          <w:p w14:paraId="6D3E74B5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</w:tr>
      <w:tr w:rsidR="005701F7" w:rsidRPr="00CB74CE" w14:paraId="4597BDE6" w14:textId="77777777" w:rsidTr="00A7225A">
        <w:tc>
          <w:tcPr>
            <w:tcW w:w="704" w:type="dxa"/>
          </w:tcPr>
          <w:p w14:paraId="5660158D" w14:textId="77777777" w:rsidR="005701F7" w:rsidRPr="00AF7993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3F279698" w14:textId="77777777" w:rsidR="005701F7" w:rsidRPr="00AF7993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993">
              <w:rPr>
                <w:rFonts w:ascii="Times New Roman" w:hAnsi="Times New Roman" w:cs="Times New Roman"/>
                <w:b/>
                <w:sz w:val="28"/>
                <w:szCs w:val="28"/>
              </w:rPr>
              <w:t>TRENDS IN NUCLEAR DAMAGE LITIGATION IN JAPAN (ТЕНДЕНЦИИ В СУДЕБНОЙ ПРАКТИКЕ ПО ДЕЛАМ О ЯДЕРНОМ УЩЕРБЕ В ЯПОНИИ)</w:t>
            </w:r>
          </w:p>
        </w:tc>
        <w:tc>
          <w:tcPr>
            <w:tcW w:w="3639" w:type="dxa"/>
          </w:tcPr>
          <w:p w14:paraId="6CC90CEC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AF79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Mitani</w:t>
            </w:r>
            <w:proofErr w:type="spellEnd"/>
            <w:r w:rsidRPr="00AF79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H. (</w:t>
            </w:r>
            <w:proofErr w:type="spellStart"/>
            <w:r w:rsidRPr="00AF7993">
              <w:rPr>
                <w:rFonts w:ascii="Times New Roman" w:hAnsi="Times New Roman" w:cs="Times New Roman"/>
                <w:i/>
                <w:sz w:val="28"/>
                <w:szCs w:val="28"/>
              </w:rPr>
              <w:t>Митани</w:t>
            </w:r>
            <w:proofErr w:type="spellEnd"/>
            <w:r w:rsidRPr="00AF79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F799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AF79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), Master of Law</w:t>
            </w:r>
          </w:p>
        </w:tc>
        <w:tc>
          <w:tcPr>
            <w:tcW w:w="4726" w:type="dxa"/>
          </w:tcPr>
          <w:p w14:paraId="7801B36A" w14:textId="77777777" w:rsidR="005701F7" w:rsidRPr="00AF7993" w:rsidRDefault="005701F7" w:rsidP="00A7225A">
            <w:pPr>
              <w:ind w:firstLine="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Kumamoto University, Japan</w:t>
            </w:r>
          </w:p>
          <w:p w14:paraId="744CE91C" w14:textId="77777777" w:rsidR="005701F7" w:rsidRPr="00AF7993" w:rsidRDefault="005701F7" w:rsidP="00A7225A">
            <w:pPr>
              <w:ind w:firstLine="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Университет</w:t>
            </w:r>
            <w:proofErr w:type="spellEnd"/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Кумамото</w:t>
            </w:r>
            <w:proofErr w:type="spellEnd"/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Япония</w:t>
            </w:r>
            <w:proofErr w:type="spellEnd"/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701F7" w:rsidRPr="00AF7993" w14:paraId="40567134" w14:textId="77777777" w:rsidTr="00A7225A">
        <w:tc>
          <w:tcPr>
            <w:tcW w:w="704" w:type="dxa"/>
          </w:tcPr>
          <w:p w14:paraId="695CFB97" w14:textId="77777777" w:rsidR="005701F7" w:rsidRPr="00AF7993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94" w:type="dxa"/>
          </w:tcPr>
          <w:p w14:paraId="6373556C" w14:textId="20204231" w:rsidR="005701F7" w:rsidRPr="00AF7993" w:rsidRDefault="00AF7993" w:rsidP="00A722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N.MOISEEV AND THE RETURN TO THE PRINCIPLES OF EPIDEMIC HYGIENE IN PANDEMICS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МОИСЕЕВ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ВОЗВРАЩЕНИЕ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ПРИНЦИПАМ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ЭПИДЕМИЧЕСКОЙ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ГИГИЕНЫ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ПАНДЕМИЯХ</w:t>
            </w:r>
            <w:r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639" w:type="dxa"/>
          </w:tcPr>
          <w:p w14:paraId="5AA10AD1" w14:textId="77777777" w:rsidR="005701F7" w:rsidRPr="00AF7993" w:rsidRDefault="005701F7" w:rsidP="00A7225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AF79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Кофлер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В.,</w:t>
            </w:r>
          </w:p>
          <w:p w14:paraId="6F28D40E" w14:textId="77777777" w:rsidR="005701F7" w:rsidRPr="00AF7993" w:rsidRDefault="005701F7" w:rsidP="00A7225A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9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доктор наук, </w:t>
            </w:r>
            <w:proofErr w:type="spellStart"/>
            <w:r w:rsidRPr="00AF79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професссор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Президент МАН (Здоровье и Экология)</w:t>
            </w:r>
          </w:p>
          <w:p w14:paraId="0C5C1F04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26" w:type="dxa"/>
          </w:tcPr>
          <w:p w14:paraId="451E8EBB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Международная академия наук (Здоровье и Экология), Инсбрук, Австрия</w:t>
            </w:r>
          </w:p>
        </w:tc>
      </w:tr>
      <w:tr w:rsidR="005701F7" w:rsidRPr="00AF7993" w14:paraId="757D2447" w14:textId="77777777" w:rsidTr="00A7225A">
        <w:tc>
          <w:tcPr>
            <w:tcW w:w="704" w:type="dxa"/>
          </w:tcPr>
          <w:p w14:paraId="4F41A67D" w14:textId="77777777" w:rsidR="005701F7" w:rsidRPr="00AF7993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34E31C19" w14:textId="2CA30857" w:rsidR="005701F7" w:rsidRPr="001E3E6D" w:rsidRDefault="00AF7993" w:rsidP="00AF7993">
            <w:pPr>
              <w:pStyle w:val="Text"/>
              <w:rPr>
                <w:rFonts w:ascii="Times New Roman" w:eastAsia="Garamond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THE FLOOD IN THE AHR VALLEY</w:t>
            </w:r>
            <w:r w:rsidRPr="001E3E6D">
              <w:rPr>
                <w:rFonts w:ascii="Times New Roman" w:eastAsia="Garamond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DISASTROUS FOR LIVE AND GOODS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(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НАВОДНЕНИЕ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ДОЛИНЕ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АХР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ОПАСНОЕ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ЖИЗНИ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5701F7"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701F7" w:rsidRPr="00AF7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БЛАГОПОЛУЧИЯ</w:t>
            </w:r>
            <w:r w:rsidRPr="001E3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639" w:type="dxa"/>
          </w:tcPr>
          <w:p w14:paraId="07B9CDD7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F79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Блази</w:t>
            </w:r>
            <w:proofErr w:type="spellEnd"/>
            <w:r w:rsidRPr="00AF79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F79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К.Дж</w:t>
            </w:r>
            <w:proofErr w:type="spellEnd"/>
            <w:r w:rsidRPr="00AF79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AF79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F79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к.т.н., инженер</w:t>
            </w:r>
          </w:p>
          <w:p w14:paraId="7E1A7403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26" w:type="dxa"/>
          </w:tcPr>
          <w:p w14:paraId="57E19F29" w14:textId="77777777" w:rsidR="005701F7" w:rsidRPr="00AF7993" w:rsidRDefault="005701F7" w:rsidP="00A722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Международная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академия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наук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Здоровье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экология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), </w:t>
            </w:r>
            <w:proofErr w:type="spellStart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Кобленц</w:t>
            </w:r>
            <w:proofErr w:type="spellEnd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AF799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Германия</w:t>
            </w:r>
            <w:proofErr w:type="spellEnd"/>
          </w:p>
          <w:p w14:paraId="05A3BC58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F7" w:rsidRPr="00AF7993" w14:paraId="20664704" w14:textId="77777777" w:rsidTr="00A7225A">
        <w:tc>
          <w:tcPr>
            <w:tcW w:w="704" w:type="dxa"/>
          </w:tcPr>
          <w:p w14:paraId="5CE5AD5B" w14:textId="77777777" w:rsidR="005701F7" w:rsidRPr="00AF7993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723855BF" w14:textId="77777777" w:rsidR="005701F7" w:rsidRPr="00AF7993" w:rsidRDefault="005701F7" w:rsidP="00A722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993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ГУМАНИТАРНЫЕ И СОЦИО-ЭКОЛОГИЧЕСКИЕ ПОСЛЕДСТВИЯ СИРИЙСКОГО КРИЗИСА</w:t>
            </w:r>
          </w:p>
        </w:tc>
        <w:tc>
          <w:tcPr>
            <w:tcW w:w="3639" w:type="dxa"/>
          </w:tcPr>
          <w:p w14:paraId="763E6A7B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  <w:r w:rsidRPr="00AF7993">
              <w:rPr>
                <w:rFonts w:ascii="Times New Roman" w:hAnsi="Times New Roman" w:cs="Times New Roman"/>
                <w:i/>
                <w:sz w:val="28"/>
                <w:szCs w:val="28"/>
              </w:rPr>
              <w:t>Буш Низар Касем</w:t>
            </w:r>
            <w:r w:rsidRPr="00AF799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, кандидат технических наук, доцент </w:t>
            </w:r>
          </w:p>
          <w:p w14:paraId="5387F8AD" w14:textId="77777777" w:rsidR="005701F7" w:rsidRPr="00AF7993" w:rsidRDefault="005701F7" w:rsidP="00A7225A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</w:tcPr>
          <w:p w14:paraId="225BF8C4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государственный гуманитарный университет, </w:t>
            </w:r>
          </w:p>
          <w:p w14:paraId="3D632A9B" w14:textId="77777777" w:rsidR="005701F7" w:rsidRPr="00AF7993" w:rsidRDefault="005701F7" w:rsidP="00A722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5701F7" w:rsidRPr="00AF7993" w14:paraId="672EB2C1" w14:textId="77777777" w:rsidTr="00A7225A">
        <w:tc>
          <w:tcPr>
            <w:tcW w:w="704" w:type="dxa"/>
          </w:tcPr>
          <w:p w14:paraId="0EBF1B9B" w14:textId="77777777" w:rsidR="005701F7" w:rsidRPr="00AF7993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5492B0CB" w14:textId="77777777" w:rsidR="005701F7" w:rsidRPr="00AF7993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993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РАЗРАБОТКИ И ПРИМЕНЕНИЯ МЕТОДОВ АДАПТАЦИОННОЙ МЕДИЦИНЫ В УСЛОВИЯХ СОЦИАЛЬНО-ЭКОЛОГИЧЕСКОГО КРИЗИСА</w:t>
            </w:r>
          </w:p>
        </w:tc>
        <w:tc>
          <w:tcPr>
            <w:tcW w:w="3639" w:type="dxa"/>
          </w:tcPr>
          <w:p w14:paraId="1A955163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7993">
              <w:rPr>
                <w:rFonts w:ascii="Times New Roman" w:hAnsi="Times New Roman" w:cs="Times New Roman"/>
                <w:i/>
                <w:sz w:val="28"/>
                <w:szCs w:val="28"/>
              </w:rPr>
              <w:t>Глазачев О.С., доктор медицинских наук, профессор</w:t>
            </w:r>
          </w:p>
        </w:tc>
        <w:tc>
          <w:tcPr>
            <w:tcW w:w="4726" w:type="dxa"/>
          </w:tcPr>
          <w:p w14:paraId="6D5FFD2F" w14:textId="77777777" w:rsidR="005701F7" w:rsidRPr="00AF7993" w:rsidRDefault="005701F7" w:rsidP="00A7225A">
            <w:pPr>
              <w:ind w:firstLine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 xml:space="preserve">Сеченовский университет, </w:t>
            </w:r>
          </w:p>
          <w:p w14:paraId="1680D316" w14:textId="77777777" w:rsidR="005701F7" w:rsidRPr="00AF7993" w:rsidRDefault="005701F7" w:rsidP="00A7225A">
            <w:pPr>
              <w:ind w:firstLine="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5701F7" w:rsidRPr="00AF7993" w14:paraId="1C45E34C" w14:textId="77777777" w:rsidTr="00A7225A">
        <w:tc>
          <w:tcPr>
            <w:tcW w:w="704" w:type="dxa"/>
          </w:tcPr>
          <w:p w14:paraId="058C860F" w14:textId="77777777" w:rsidR="005701F7" w:rsidRPr="00AF7993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7AFFAF28" w14:textId="73B6A8E9" w:rsidR="005701F7" w:rsidRPr="00AF7993" w:rsidRDefault="00AF7993" w:rsidP="00A7225A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F799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PILOT STUDY ON CREATING AN URBAN ENVIRONMENT THAT CONTROLS THE SPREAD OF VIRUS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5701F7" w:rsidRPr="00AF7993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ЭКСПЕРИМЕНТАЛЬНЫЕ ИССЛЕДОВАНИЯ ПО СОЗДАНИЮ ГОРОДСКОЙ СРЕДЫ, КОНТРОЛИРУЮЩЕЙ РАСПРОСТРАНЕНИЕ ВИРУСА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39" w:type="dxa"/>
          </w:tcPr>
          <w:p w14:paraId="3DEF9D33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F7993">
              <w:rPr>
                <w:rFonts w:ascii="Times New Roman" w:hAnsi="Times New Roman" w:cs="Times New Roman"/>
                <w:i/>
                <w:sz w:val="28"/>
                <w:szCs w:val="28"/>
              </w:rPr>
              <w:t>Вакаи</w:t>
            </w:r>
            <w:proofErr w:type="spellEnd"/>
            <w:r w:rsidRPr="00AF79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И., доктор наук, профессор </w:t>
            </w:r>
          </w:p>
        </w:tc>
        <w:tc>
          <w:tcPr>
            <w:tcW w:w="4726" w:type="dxa"/>
          </w:tcPr>
          <w:p w14:paraId="2C6E772F" w14:textId="77777777" w:rsidR="005701F7" w:rsidRPr="00AF7993" w:rsidRDefault="005701F7" w:rsidP="00A7225A">
            <w:pPr>
              <w:tabs>
                <w:tab w:val="left" w:pos="6735"/>
              </w:tabs>
              <w:ind w:firstLine="5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>Осака</w:t>
            </w:r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993">
              <w:rPr>
                <w:rFonts w:ascii="Times New Roman" w:hAnsi="Times New Roman" w:cs="Times New Roman"/>
                <w:sz w:val="28"/>
                <w:szCs w:val="28"/>
              </w:rPr>
              <w:t>Сангё</w:t>
            </w:r>
            <w:proofErr w:type="spellEnd"/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>Осака</w:t>
            </w:r>
            <w:r w:rsidRPr="00AF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F7993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  <w:p w14:paraId="24DF0EC2" w14:textId="77777777" w:rsidR="005701F7" w:rsidRPr="00AF7993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01F7" w:rsidRPr="005701F7" w14:paraId="7FBC9858" w14:textId="77777777" w:rsidTr="00A7225A">
        <w:tc>
          <w:tcPr>
            <w:tcW w:w="704" w:type="dxa"/>
          </w:tcPr>
          <w:p w14:paraId="402DA4A4" w14:textId="77777777" w:rsidR="005701F7" w:rsidRPr="005701F7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3211ECBD" w14:textId="77777777" w:rsidR="005701F7" w:rsidRPr="005701F7" w:rsidRDefault="005701F7" w:rsidP="00A7225A">
            <w:pPr>
              <w:ind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ПОДХОДЫ К НОРМИРОВАНИЮ ВОЗДЕЙСТВИЯ ОКСИДА УГЛЕРОДА И ПРОДУКТОВ ГОРЕНИЯ ПРИ КРУПНОМАСШТАБНЫХ ПОЖАРАХ</w:t>
            </w:r>
          </w:p>
        </w:tc>
        <w:tc>
          <w:tcPr>
            <w:tcW w:w="3639" w:type="dxa"/>
          </w:tcPr>
          <w:p w14:paraId="74B3DB3C" w14:textId="77777777" w:rsidR="005701F7" w:rsidRPr="005701F7" w:rsidRDefault="005701F7" w:rsidP="00A7225A">
            <w:pPr>
              <w:jc w:val="right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Авитисов</w:t>
            </w:r>
            <w:proofErr w:type="spellEnd"/>
            <w:r w:rsidRPr="005701F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П.В.</w:t>
            </w:r>
          </w:p>
          <w:p w14:paraId="32EE7F10" w14:textId="77777777" w:rsidR="005701F7" w:rsidRPr="005701F7" w:rsidRDefault="005701F7" w:rsidP="00A7225A">
            <w:pPr>
              <w:jc w:val="right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>доктор медицинских наук</w:t>
            </w:r>
            <w:r w:rsidRPr="005701F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профессор, </w:t>
            </w:r>
          </w:p>
          <w:p w14:paraId="028D62CE" w14:textId="77777777" w:rsidR="005701F7" w:rsidRPr="005701F7" w:rsidRDefault="005701F7" w:rsidP="00A7225A">
            <w:pPr>
              <w:jc w:val="right"/>
              <w:rPr>
                <w:rFonts w:ascii="Times New Roman" w:eastAsiaTheme="minorEastAsia" w:hAnsi="Times New Roman" w:cs="Times New Roman"/>
                <w:i/>
                <w:spacing w:val="-4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Золотухин А. В. </w:t>
            </w:r>
          </w:p>
          <w:p w14:paraId="05143216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медицинских наук</w:t>
            </w:r>
            <w:r w:rsidRPr="005701F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, доцент, </w:t>
            </w:r>
          </w:p>
          <w:p w14:paraId="72D220C7" w14:textId="77777777" w:rsidR="005701F7" w:rsidRPr="005701F7" w:rsidRDefault="005701F7" w:rsidP="00A7225A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Захарова Е. Н.</w:t>
            </w:r>
          </w:p>
          <w:p w14:paraId="02405844" w14:textId="77777777" w:rsidR="005701F7" w:rsidRPr="005701F7" w:rsidRDefault="005701F7" w:rsidP="00A7225A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726" w:type="dxa"/>
          </w:tcPr>
          <w:p w14:paraId="7986D522" w14:textId="77777777" w:rsidR="005701F7" w:rsidRPr="005701F7" w:rsidRDefault="005701F7" w:rsidP="00A7225A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eastAsia="MS Mincho" w:hAnsi="Times New Roman" w:cs="Times New Roman"/>
                <w:sz w:val="28"/>
                <w:szCs w:val="28"/>
              </w:rPr>
              <w:t>ФГБВОУ ВО Академия гражданской защиты МЧС России</w:t>
            </w:r>
          </w:p>
          <w:p w14:paraId="44AB6E8B" w14:textId="77777777" w:rsidR="005701F7" w:rsidRPr="005701F7" w:rsidRDefault="005701F7" w:rsidP="00A7225A">
            <w:pPr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eastAsia="MS Mincho" w:hAnsi="Times New Roman" w:cs="Times New Roman"/>
                <w:sz w:val="28"/>
                <w:szCs w:val="28"/>
              </w:rPr>
              <w:t>г. Химки</w:t>
            </w:r>
          </w:p>
        </w:tc>
      </w:tr>
      <w:tr w:rsidR="005701F7" w:rsidRPr="005701F7" w14:paraId="76DD2D22" w14:textId="77777777" w:rsidTr="00A7225A">
        <w:tc>
          <w:tcPr>
            <w:tcW w:w="704" w:type="dxa"/>
          </w:tcPr>
          <w:p w14:paraId="012D5D9C" w14:textId="77777777" w:rsidR="005701F7" w:rsidRPr="005701F7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446CE40B" w14:textId="77777777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ТЕХНОЛОГИИ «</w:t>
            </w:r>
            <w:r w:rsidRPr="00570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5701F7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AGVORTEX</w:t>
            </w: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» В ЦИРКУЛЯРНОЙ ЭКОНОМИКЕ ДЛЯ СОКРАЩЕНИЯ ВЫБРОСОВ СО</w:t>
            </w:r>
            <w:r w:rsidRPr="005701F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4D3B571D" w14:textId="77777777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14:paraId="7889DC35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Халилов Э.Н., доктор геологических наук, профессор</w:t>
            </w:r>
          </w:p>
        </w:tc>
        <w:tc>
          <w:tcPr>
            <w:tcW w:w="4726" w:type="dxa"/>
          </w:tcPr>
          <w:p w14:paraId="5BD1D3F0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Академия Наук (Здоровье и Экология), </w:t>
            </w:r>
          </w:p>
          <w:p w14:paraId="1BBC939A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г. Баку, Азербайджан</w:t>
            </w:r>
          </w:p>
          <w:p w14:paraId="2C7746A0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F7" w:rsidRPr="005701F7" w14:paraId="68EC070B" w14:textId="77777777" w:rsidTr="00A7225A">
        <w:tc>
          <w:tcPr>
            <w:tcW w:w="704" w:type="dxa"/>
          </w:tcPr>
          <w:p w14:paraId="1E19565B" w14:textId="77777777" w:rsidR="005701F7" w:rsidRPr="005701F7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4D12B534" w14:textId="77777777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МАТЕМАТИЧЕСКОЙ МОДЕЛИ САДКОВОГО КАРПОВОГО ХОЗЯЙСТВА ПО ЗАДАННОМУ КОЛИЧЕСТВУ САДКОВ</w:t>
            </w:r>
          </w:p>
        </w:tc>
        <w:tc>
          <w:tcPr>
            <w:tcW w:w="3639" w:type="dxa"/>
          </w:tcPr>
          <w:p w14:paraId="61BE650E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>Хурнова</w:t>
            </w:r>
            <w:proofErr w:type="spellEnd"/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Л.М., </w:t>
            </w:r>
            <w:r w:rsidRPr="005701F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кандидат биологических наук, доцент, Федосеев О.Н., к.б.н., доцент,</w:t>
            </w:r>
          </w:p>
          <w:p w14:paraId="6037A9C5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>Новичков С.В., магистрант</w:t>
            </w:r>
          </w:p>
        </w:tc>
        <w:tc>
          <w:tcPr>
            <w:tcW w:w="4726" w:type="dxa"/>
          </w:tcPr>
          <w:p w14:paraId="5278C2AE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Пензенский государственный университет архитектуры и строительства,</w:t>
            </w:r>
          </w:p>
          <w:p w14:paraId="7DD17E6D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</w:tr>
      <w:tr w:rsidR="005701F7" w:rsidRPr="005701F7" w14:paraId="76C46E95" w14:textId="77777777" w:rsidTr="00A7225A">
        <w:tc>
          <w:tcPr>
            <w:tcW w:w="704" w:type="dxa"/>
          </w:tcPr>
          <w:p w14:paraId="41D71D1E" w14:textId="77777777" w:rsidR="005701F7" w:rsidRPr="005701F7" w:rsidRDefault="005701F7" w:rsidP="00A7225A">
            <w:pPr>
              <w:pStyle w:val="a7"/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</w:tcPr>
          <w:p w14:paraId="7484E5DB" w14:textId="77777777" w:rsidR="005701F7" w:rsidRPr="005701F7" w:rsidRDefault="005701F7" w:rsidP="00A72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ВОЗДЕЙСТВИЯ КОМПЛЕКСНЫХ ФАКТОРОВ НА ПСИХОФУНКЦИОНАЛЬНЫЕ СИСТЕМЫ ШКОЛЬНОГО НАСЕЛЕНИЯ СТОЛИЧНОГО МЕГАПОЛИСА</w:t>
            </w:r>
          </w:p>
        </w:tc>
        <w:tc>
          <w:tcPr>
            <w:tcW w:w="3639" w:type="dxa"/>
          </w:tcPr>
          <w:p w14:paraId="2972FA39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Глебов В.В., </w:t>
            </w:r>
            <w:r w:rsidRPr="005701F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кандидат биологических наук, доцент,</w:t>
            </w:r>
          </w:p>
          <w:p w14:paraId="3AF61355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sz w:val="28"/>
                <w:szCs w:val="28"/>
              </w:rPr>
              <w:t>Никитин Д.С., старший научный сотрудник</w:t>
            </w:r>
          </w:p>
        </w:tc>
        <w:tc>
          <w:tcPr>
            <w:tcW w:w="4726" w:type="dxa"/>
          </w:tcPr>
          <w:p w14:paraId="0D506751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Институт проблем управления им. В.А. Трапезникова РАН,</w:t>
            </w:r>
          </w:p>
          <w:p w14:paraId="6098542F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>Геологический институт РАН,</w:t>
            </w:r>
          </w:p>
          <w:p w14:paraId="4EE26D09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14:paraId="5F7DC391" w14:textId="77777777" w:rsidR="005701F7" w:rsidRPr="005701F7" w:rsidRDefault="005701F7" w:rsidP="00A72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E84BC9" w14:textId="77777777" w:rsidR="009F0CDC" w:rsidRPr="005701F7" w:rsidRDefault="009F0CDC" w:rsidP="000C4246">
      <w:pPr>
        <w:rPr>
          <w:rFonts w:cs="Times New Roman"/>
          <w:sz w:val="28"/>
          <w:szCs w:val="28"/>
        </w:rPr>
      </w:pPr>
    </w:p>
    <w:p w14:paraId="535BC7AC" w14:textId="77777777" w:rsidR="000C4246" w:rsidRPr="005701F7" w:rsidRDefault="000C4246" w:rsidP="005701F7">
      <w:pPr>
        <w:rPr>
          <w:rFonts w:cs="Times New Roman"/>
          <w:sz w:val="28"/>
          <w:szCs w:val="28"/>
        </w:rPr>
      </w:pPr>
    </w:p>
    <w:tbl>
      <w:tblPr>
        <w:tblStyle w:val="af3"/>
        <w:tblW w:w="15163" w:type="dxa"/>
        <w:tblLook w:val="04A0" w:firstRow="1" w:lastRow="0" w:firstColumn="1" w:lastColumn="0" w:noHBand="0" w:noVBand="1"/>
      </w:tblPr>
      <w:tblGrid>
        <w:gridCol w:w="846"/>
        <w:gridCol w:w="6379"/>
        <w:gridCol w:w="3357"/>
        <w:gridCol w:w="4581"/>
      </w:tblGrid>
      <w:tr w:rsidR="003629F1" w:rsidRPr="005701F7" w14:paraId="0FD7D869" w14:textId="77777777" w:rsidTr="000C4246">
        <w:tc>
          <w:tcPr>
            <w:tcW w:w="15163" w:type="dxa"/>
            <w:gridSpan w:val="4"/>
          </w:tcPr>
          <w:p w14:paraId="3414B83E" w14:textId="7FFF4964" w:rsidR="000C4246" w:rsidRPr="005701F7" w:rsidRDefault="000C4246" w:rsidP="000C42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27.10.2022 (четверг)</w:t>
            </w:r>
          </w:p>
          <w:p w14:paraId="679FBBE8" w14:textId="0E26419D" w:rsidR="003629F1" w:rsidRPr="005701F7" w:rsidRDefault="000C4246" w:rsidP="000C42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 – 16:15 МСК (регламент докладов - 1</w:t>
            </w:r>
            <w:r w:rsidR="009F0CDC"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  <w:p w14:paraId="6865F35E" w14:textId="77777777" w:rsidR="000C4246" w:rsidRPr="005701F7" w:rsidRDefault="000C4246" w:rsidP="006D2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F8A133" w14:textId="716FC859" w:rsidR="003629F1" w:rsidRPr="005701F7" w:rsidRDefault="003629F1" w:rsidP="006D2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 для подключения СЕКЦИЯ 3. </w:t>
            </w:r>
            <w:hyperlink r:id="rId21" w:history="1">
              <w:r w:rsidRPr="005701F7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https://join.skype.com/BKiRHlerOlB0</w:t>
              </w:r>
            </w:hyperlink>
          </w:p>
          <w:p w14:paraId="5E4D0D46" w14:textId="77777777" w:rsidR="003629F1" w:rsidRPr="005701F7" w:rsidRDefault="003629F1" w:rsidP="006D2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031810" w14:textId="77777777" w:rsidR="003629F1" w:rsidRPr="005701F7" w:rsidRDefault="003629F1" w:rsidP="006D271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3. ПРОФЕССИОНАЛЬНОЕ ОБРАЗОВАНИЕ: РАЗВИТИЕ ЭКОЛОГИЧЕСКОЙ КУЛЬТУРЫ БУДУЩЕГО СПЕЦИАЛИСТА (УРОВЕНЬ СПО; УРОВЕНЬ ВЫСШЕГО ОБРАЗОВАНИЯ)</w:t>
            </w:r>
          </w:p>
          <w:p w14:paraId="0ABEEB4B" w14:textId="77777777" w:rsidR="003629F1" w:rsidRPr="005701F7" w:rsidRDefault="003629F1" w:rsidP="006D2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66DBA4" w14:textId="77777777" w:rsidR="008C7469" w:rsidRPr="005701F7" w:rsidRDefault="003629F1" w:rsidP="006D2716">
            <w:pPr>
              <w:pStyle w:val="a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научной секции –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доц., заведующий кафедрой экологии и природопользования МПГУ </w:t>
            </w:r>
          </w:p>
          <w:p w14:paraId="595548AD" w14:textId="665EDD90" w:rsidR="003629F1" w:rsidRPr="005701F7" w:rsidRDefault="003629F1" w:rsidP="006D2716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Василий Иванович Ерошенко</w:t>
            </w:r>
          </w:p>
          <w:p w14:paraId="37D20A09" w14:textId="77777777" w:rsidR="003629F1" w:rsidRPr="005701F7" w:rsidRDefault="003629F1" w:rsidP="006D271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F1" w:rsidRPr="005701F7" w14:paraId="06FCD350" w14:textId="77777777" w:rsidTr="000C4246">
        <w:tc>
          <w:tcPr>
            <w:tcW w:w="846" w:type="dxa"/>
          </w:tcPr>
          <w:p w14:paraId="6695DF27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1E9EBF0D" w14:textId="77777777" w:rsidR="003629F1" w:rsidRPr="005701F7" w:rsidRDefault="003629F1" w:rsidP="006D271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ЭКОЛОГИЧЕСКОЕ ОБРАЗОВАНИЕ КАК ОТРАЖЕНИЕ </w:t>
            </w:r>
          </w:p>
          <w:p w14:paraId="4B140E12" w14:textId="77777777" w:rsidR="003629F1" w:rsidRPr="005701F7" w:rsidRDefault="003629F1" w:rsidP="006D2716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ИНТЕГРАЦИОННЫХ ПРОЦЕССОВ В ОБЛАСТЯХ ЭКОЛОГИИ, </w:t>
            </w:r>
          </w:p>
          <w:p w14:paraId="5B6C92CB" w14:textId="77777777" w:rsidR="003629F1" w:rsidRPr="005701F7" w:rsidRDefault="003629F1" w:rsidP="006D2716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ЗДОРОВЬЯ И ОБРАЗОВАНИЯ</w:t>
            </w:r>
          </w:p>
          <w:p w14:paraId="6F484FCF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14:paraId="442A9EC7" w14:textId="77777777" w:rsidR="003629F1" w:rsidRPr="005701F7" w:rsidRDefault="003629F1" w:rsidP="006D2716">
            <w:pPr>
              <w:widowControl w:val="0"/>
              <w:spacing w:line="240" w:lineRule="atLeast"/>
              <w:jc w:val="right"/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</w:pPr>
            <w:proofErr w:type="spellStart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Тюмасева</w:t>
            </w:r>
            <w:proofErr w:type="spellEnd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З.И.,</w:t>
            </w:r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21A0565" w14:textId="77777777" w:rsidR="003629F1" w:rsidRPr="005701F7" w:rsidRDefault="003629F1" w:rsidP="006D2716">
            <w:pPr>
              <w:widowControl w:val="0"/>
              <w:spacing w:line="240" w:lineRule="atLeast"/>
              <w:jc w:val="right"/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</w:pPr>
            <w:proofErr w:type="spellStart"/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t>д.пед.н</w:t>
            </w:r>
            <w:proofErr w:type="spellEnd"/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t xml:space="preserve">., профессор, </w:t>
            </w:r>
          </w:p>
          <w:p w14:paraId="2B4DCA03" w14:textId="77777777" w:rsidR="003629F1" w:rsidRPr="005701F7" w:rsidRDefault="003629F1" w:rsidP="006D2716">
            <w:pPr>
              <w:widowControl w:val="0"/>
              <w:spacing w:line="240" w:lineRule="atLeast"/>
              <w:jc w:val="right"/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</w:pPr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t xml:space="preserve">Орехова И.Л. </w:t>
            </w:r>
            <w:proofErr w:type="spellStart"/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t>к.пед.н</w:t>
            </w:r>
            <w:proofErr w:type="spellEnd"/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t>., доцент</w:t>
            </w:r>
          </w:p>
          <w:p w14:paraId="624B9228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14:paraId="0832E3CC" w14:textId="77777777" w:rsidR="003629F1" w:rsidRPr="005701F7" w:rsidRDefault="003629F1" w:rsidP="006D2716">
            <w:pPr>
              <w:widowControl w:val="0"/>
              <w:spacing w:line="240" w:lineRule="atLeast"/>
              <w:jc w:val="right"/>
              <w:rPr>
                <w:rStyle w:val="af4"/>
                <w:rFonts w:ascii="Times New Roman" w:hAnsi="Times New Roman" w:cs="Times New Roman"/>
                <w:i w:val="0"/>
                <w:color w:val="0A0303"/>
                <w:sz w:val="28"/>
                <w:szCs w:val="28"/>
                <w:shd w:val="clear" w:color="auto" w:fill="FFFFFF"/>
              </w:rPr>
            </w:pPr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lastRenderedPageBreak/>
              <w:t>Южно-Уральский государственный гуманитарно-педагогический университет,</w:t>
            </w:r>
          </w:p>
          <w:p w14:paraId="2359C5BA" w14:textId="77777777" w:rsidR="003629F1" w:rsidRPr="005701F7" w:rsidRDefault="003629F1" w:rsidP="006D2716">
            <w:pPr>
              <w:widowControl w:val="0"/>
              <w:spacing w:line="240" w:lineRule="atLeast"/>
              <w:jc w:val="right"/>
              <w:rPr>
                <w:rStyle w:val="af4"/>
                <w:rFonts w:ascii="Times New Roman" w:hAnsi="Times New Roman" w:cs="Times New Roman"/>
                <w:i w:val="0"/>
                <w:color w:val="0A0303"/>
                <w:sz w:val="28"/>
                <w:szCs w:val="28"/>
                <w:shd w:val="clear" w:color="auto" w:fill="FFFFFF"/>
              </w:rPr>
            </w:pPr>
            <w:r w:rsidRPr="005701F7">
              <w:rPr>
                <w:rStyle w:val="af4"/>
                <w:rFonts w:ascii="Times New Roman" w:hAnsi="Times New Roman" w:cs="Times New Roman"/>
                <w:color w:val="0A0303"/>
                <w:sz w:val="28"/>
                <w:szCs w:val="28"/>
                <w:shd w:val="clear" w:color="auto" w:fill="FFFFFF"/>
              </w:rPr>
              <w:t>г. Челябинск</w:t>
            </w:r>
          </w:p>
          <w:p w14:paraId="46034863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29F1" w:rsidRPr="00CB74CE" w14:paraId="6F777C1C" w14:textId="77777777" w:rsidTr="000C4246">
        <w:tc>
          <w:tcPr>
            <w:tcW w:w="846" w:type="dxa"/>
          </w:tcPr>
          <w:p w14:paraId="2C435345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2DDE422D" w14:textId="77777777" w:rsidR="003629F1" w:rsidRPr="005701F7" w:rsidRDefault="003629F1" w:rsidP="006D271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УСЛОВИЯ ФОРМИРОВАНИЯ ЭКОЛОГИЧЕСКОЙ КОМПЕТЕНТНОСТИ СТУДЕНТОВ </w:t>
            </w:r>
          </w:p>
          <w:p w14:paraId="429D9675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14:paraId="32A1E5BD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Искакова М.О., </w:t>
            </w:r>
          </w:p>
          <w:p w14:paraId="07F75855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к.п.н, </w:t>
            </w: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PhD</w:t>
            </w: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,</w:t>
            </w:r>
          </w:p>
          <w:p w14:paraId="4099EBEB" w14:textId="3CB7C38F" w:rsidR="003629F1" w:rsidRPr="00FB480E" w:rsidRDefault="003629F1" w:rsidP="00FB480E">
            <w:pPr>
              <w:spacing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Сагындыкова А.Ж. магистрант</w:t>
            </w:r>
          </w:p>
        </w:tc>
        <w:tc>
          <w:tcPr>
            <w:tcW w:w="4581" w:type="dxa"/>
          </w:tcPr>
          <w:p w14:paraId="6BFC711B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Alikhan Bokeikhan University, г. Семей, Казахстан</w:t>
            </w:r>
          </w:p>
          <w:p w14:paraId="4E8C17BD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</w:p>
        </w:tc>
      </w:tr>
      <w:tr w:rsidR="003629F1" w:rsidRPr="005701F7" w14:paraId="4053D9A7" w14:textId="77777777" w:rsidTr="000C4246">
        <w:tc>
          <w:tcPr>
            <w:tcW w:w="846" w:type="dxa"/>
          </w:tcPr>
          <w:p w14:paraId="55E11ED4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79" w:type="dxa"/>
          </w:tcPr>
          <w:p w14:paraId="38689125" w14:textId="77777777" w:rsidR="003629F1" w:rsidRPr="005701F7" w:rsidRDefault="003629F1" w:rsidP="006D2716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ТЕРМИНОЛОГИЯ </w:t>
            </w:r>
          </w:p>
          <w:p w14:paraId="1E950206" w14:textId="77777777" w:rsidR="003629F1" w:rsidRPr="005701F7" w:rsidRDefault="003629F1" w:rsidP="006D2716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В РУССКО-МОНГОЛЬСКОМ СЛОВАРЕ</w:t>
            </w:r>
          </w:p>
          <w:p w14:paraId="557B61E4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14:paraId="79674D21" w14:textId="77777777" w:rsidR="003629F1" w:rsidRPr="005701F7" w:rsidRDefault="003629F1" w:rsidP="006D2716">
            <w:pPr>
              <w:widowControl w:val="0"/>
              <w:spacing w:line="240" w:lineRule="atLeast"/>
              <w:jc w:val="right"/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Горячева Н. Г., </w:t>
            </w:r>
          </w:p>
          <w:p w14:paraId="0B06DB02" w14:textId="77777777" w:rsidR="003629F1" w:rsidRPr="005701F7" w:rsidRDefault="003629F1" w:rsidP="006D2716">
            <w:pPr>
              <w:widowControl w:val="0"/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к. т. н., </w:t>
            </w:r>
            <w:proofErr w:type="spellStart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Латышенко</w:t>
            </w:r>
            <w:proofErr w:type="spellEnd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К.П. д. </w:t>
            </w:r>
            <w:proofErr w:type="spellStart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техн.н</w:t>
            </w:r>
            <w:proofErr w:type="spellEnd"/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., проф.</w:t>
            </w:r>
          </w:p>
        </w:tc>
        <w:tc>
          <w:tcPr>
            <w:tcW w:w="4581" w:type="dxa"/>
          </w:tcPr>
          <w:p w14:paraId="210CA47C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Академия гражданской защиты МЧС России имени генерал-лейтенанта Д.И. </w:t>
            </w:r>
            <w:proofErr w:type="spellStart"/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Михайлика</w:t>
            </w:r>
            <w:proofErr w:type="spellEnd"/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14:paraId="7D0EEAD5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г. Химки</w:t>
            </w:r>
          </w:p>
        </w:tc>
      </w:tr>
      <w:tr w:rsidR="003629F1" w:rsidRPr="005701F7" w14:paraId="7CFAD9F8" w14:textId="77777777" w:rsidTr="000C4246">
        <w:tc>
          <w:tcPr>
            <w:tcW w:w="846" w:type="dxa"/>
          </w:tcPr>
          <w:p w14:paraId="6BD1A146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6424F0D1" w14:textId="77777777" w:rsidR="003629F1" w:rsidRPr="005701F7" w:rsidRDefault="003629F1" w:rsidP="006D271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ПОТЕНЦИАЛ ЭКОЛОГИЧЕСКОГО КЛУБА ЛГУ ИМ. А.С. ПУШКИНА «РАСЦВЕТАЮЩЕЕ ПОКОЛЕНИЕ»</w:t>
            </w:r>
          </w:p>
          <w:p w14:paraId="78375B76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14:paraId="7EBCC064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Лебедева М.Ю., </w:t>
            </w:r>
          </w:p>
          <w:p w14:paraId="2A2DA65A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к.б.н., доцент</w:t>
            </w:r>
          </w:p>
          <w:p w14:paraId="3453A56F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14:paraId="07FE6BE5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Ленинградский государственный университет имени А.С. Пушкина (ЛГУ им. А.С. Пушкина),</w:t>
            </w:r>
          </w:p>
          <w:p w14:paraId="467DD821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г. Санкт-Петербург</w:t>
            </w:r>
          </w:p>
          <w:p w14:paraId="64D93CB5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29F1" w:rsidRPr="005701F7" w14:paraId="72F08BC5" w14:textId="77777777" w:rsidTr="000C4246">
        <w:tc>
          <w:tcPr>
            <w:tcW w:w="846" w:type="dxa"/>
          </w:tcPr>
          <w:p w14:paraId="3E8906B7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29D36BA1" w14:textId="77777777" w:rsidR="003629F1" w:rsidRPr="005701F7" w:rsidRDefault="003629F1" w:rsidP="006D2716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ЭКОЛОГИЧЕСКОЙ КУЛЬТУРЫ БУДУЩИХ УЧИТЕЛЕЙ НА ГЕОГРАФИЧЕСКОМ ФАКУЛЬТЕТЕ МПГУ</w:t>
            </w:r>
          </w:p>
        </w:tc>
        <w:tc>
          <w:tcPr>
            <w:tcW w:w="3357" w:type="dxa"/>
          </w:tcPr>
          <w:p w14:paraId="2ED4CE77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Ерошенко В.И., </w:t>
            </w:r>
          </w:p>
          <w:p w14:paraId="35016FF1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., заведующий кафедрой экологии и природопользования</w:t>
            </w:r>
          </w:p>
        </w:tc>
        <w:tc>
          <w:tcPr>
            <w:tcW w:w="4581" w:type="dxa"/>
          </w:tcPr>
          <w:p w14:paraId="133039AF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Московский педагогический государственный университет,</w:t>
            </w:r>
          </w:p>
          <w:p w14:paraId="3C21ACD7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hAnsi="Times New Roman" w:cs="Times New Roman"/>
                <w:iCs/>
                <w:sz w:val="28"/>
                <w:szCs w:val="28"/>
              </w:rPr>
              <w:t>г. Москва</w:t>
            </w:r>
          </w:p>
        </w:tc>
      </w:tr>
      <w:tr w:rsidR="003629F1" w:rsidRPr="005701F7" w14:paraId="745F9648" w14:textId="77777777" w:rsidTr="000C4246">
        <w:tc>
          <w:tcPr>
            <w:tcW w:w="846" w:type="dxa"/>
          </w:tcPr>
          <w:p w14:paraId="112EF257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5113AB20" w14:textId="77777777" w:rsidR="003629F1" w:rsidRPr="005701F7" w:rsidRDefault="003629F1" w:rsidP="006D27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ВОДА, ОБРАЗОВАНИЕ И ЭКОЛОГИЧЕСКАЯ КУЛЬТУРА</w:t>
            </w:r>
          </w:p>
        </w:tc>
        <w:tc>
          <w:tcPr>
            <w:tcW w:w="3357" w:type="dxa"/>
          </w:tcPr>
          <w:p w14:paraId="7A98DB50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Камнев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А.Н., </w:t>
            </w:r>
          </w:p>
          <w:p w14:paraId="55229375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д.б.н., профессор</w:t>
            </w:r>
          </w:p>
        </w:tc>
        <w:tc>
          <w:tcPr>
            <w:tcW w:w="4581" w:type="dxa"/>
          </w:tcPr>
          <w:p w14:paraId="109A1A8A" w14:textId="77777777" w:rsidR="003629F1" w:rsidRDefault="003629F1" w:rsidP="005701F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Московский государственный психолого-педагогический университет, Московский государственный университет имени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М.В.Ломоносова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Институт Океанологии им.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П.П.Ширшова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РАН,</w:t>
            </w:r>
            <w:r w:rsid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Москва</w:t>
            </w:r>
          </w:p>
          <w:p w14:paraId="04A977A5" w14:textId="7675646A" w:rsidR="005701F7" w:rsidRPr="005701F7" w:rsidRDefault="005701F7" w:rsidP="005701F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629F1" w:rsidRPr="005701F7" w14:paraId="2BFAC551" w14:textId="77777777" w:rsidTr="000C4246">
        <w:tc>
          <w:tcPr>
            <w:tcW w:w="846" w:type="dxa"/>
          </w:tcPr>
          <w:p w14:paraId="121541D8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548BAE58" w14:textId="77777777" w:rsidR="003629F1" w:rsidRPr="005701F7" w:rsidRDefault="003629F1" w:rsidP="006D27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ЭКОЛОГИЧЕСКОГО МИРОВОЗЗРЕНИЯ У СТУДЕНТОВ ВУЗА</w:t>
            </w:r>
          </w:p>
          <w:p w14:paraId="0DAC4CA0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</w:tcPr>
          <w:p w14:paraId="260443C2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Корнилова Л.А.,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4581" w:type="dxa"/>
          </w:tcPr>
          <w:p w14:paraId="0CA834B5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Волгоградский государственный университет </w:t>
            </w:r>
          </w:p>
        </w:tc>
      </w:tr>
      <w:tr w:rsidR="003629F1" w:rsidRPr="005701F7" w14:paraId="040F67CB" w14:textId="77777777" w:rsidTr="000C4246">
        <w:tc>
          <w:tcPr>
            <w:tcW w:w="846" w:type="dxa"/>
          </w:tcPr>
          <w:p w14:paraId="4E708BCB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4EAFBCA4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ЭКОЛОГИЧЕСКОЙ КОМПЕТЕНТНОСТИ СРЕДСТВАМИ ТЬЮТОРСКОГО СОПРОВОЖДЕНИЯ</w:t>
            </w:r>
          </w:p>
        </w:tc>
        <w:tc>
          <w:tcPr>
            <w:tcW w:w="3357" w:type="dxa"/>
          </w:tcPr>
          <w:p w14:paraId="46E4CDDF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Чувилина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А.Е.,</w:t>
            </w:r>
          </w:p>
          <w:p w14:paraId="52BACC3C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руководитель сектора дополнительного образования </w:t>
            </w:r>
          </w:p>
        </w:tc>
        <w:tc>
          <w:tcPr>
            <w:tcW w:w="4581" w:type="dxa"/>
          </w:tcPr>
          <w:p w14:paraId="633A0D09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МАОУ СОШ 6, </w:t>
            </w:r>
          </w:p>
          <w:p w14:paraId="4512FA0C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Южно-Сахалинск</w:t>
            </w:r>
          </w:p>
        </w:tc>
      </w:tr>
      <w:tr w:rsidR="003629F1" w:rsidRPr="005701F7" w14:paraId="0363D86F" w14:textId="77777777" w:rsidTr="000C4246">
        <w:tc>
          <w:tcPr>
            <w:tcW w:w="846" w:type="dxa"/>
          </w:tcPr>
          <w:p w14:paraId="5E0D8A85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4887FDDD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ВАЖНЕЙШИЕ ТРАЕКТОРИИ ВОСПИТАНИЯ ЭКОЛОГИЧЕСКОЙ КУЛЬТУРЫ СТУДЕНТОВ</w:t>
            </w:r>
          </w:p>
        </w:tc>
        <w:tc>
          <w:tcPr>
            <w:tcW w:w="3357" w:type="dxa"/>
          </w:tcPr>
          <w:p w14:paraId="2422D031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Гагарин А.В., </w:t>
            </w:r>
          </w:p>
          <w:p w14:paraId="6699B786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., профессор кафедры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акмеологии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психологии профессиональной деятельности </w:t>
            </w:r>
          </w:p>
        </w:tc>
        <w:tc>
          <w:tcPr>
            <w:tcW w:w="4581" w:type="dxa"/>
          </w:tcPr>
          <w:p w14:paraId="322273B6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РФ,</w:t>
            </w:r>
          </w:p>
          <w:p w14:paraId="6EBDD366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Москва</w:t>
            </w:r>
          </w:p>
        </w:tc>
      </w:tr>
      <w:tr w:rsidR="003629F1" w:rsidRPr="005701F7" w14:paraId="45700735" w14:textId="77777777" w:rsidTr="000C4246">
        <w:tc>
          <w:tcPr>
            <w:tcW w:w="846" w:type="dxa"/>
          </w:tcPr>
          <w:p w14:paraId="2872CEDA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57764155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СПЕЦИФИКА ПРОФЕССИОНАЛЬНОЙ ПОДГОТОВКИ БУДУЩЕГО УЧИТЕЛЯ К НЕПРЕРЫВНОМУ СОЦИАЛЬНО-ЭКОЛОГИЧЕСКОМУ ОБРАЗОВАНИЮ</w:t>
            </w:r>
          </w:p>
        </w:tc>
        <w:tc>
          <w:tcPr>
            <w:tcW w:w="3357" w:type="dxa"/>
          </w:tcPr>
          <w:p w14:paraId="6EB5464C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Ниязова А.А., </w:t>
            </w:r>
          </w:p>
          <w:p w14:paraId="3B56CB72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., заведующий кафедрой педагогического и специального образования</w:t>
            </w:r>
          </w:p>
        </w:tc>
        <w:tc>
          <w:tcPr>
            <w:tcW w:w="4581" w:type="dxa"/>
          </w:tcPr>
          <w:p w14:paraId="0BC79561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 ВО   "Сургутский государственный педагогический университет",</w:t>
            </w:r>
          </w:p>
          <w:p w14:paraId="02BA703A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Сургут</w:t>
            </w:r>
          </w:p>
        </w:tc>
      </w:tr>
      <w:tr w:rsidR="003629F1" w:rsidRPr="005701F7" w14:paraId="14895EE1" w14:textId="77777777" w:rsidTr="000C4246">
        <w:tc>
          <w:tcPr>
            <w:tcW w:w="846" w:type="dxa"/>
          </w:tcPr>
          <w:p w14:paraId="75D1678D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7D7E8142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ЭКОЛОГО-АКМЕОЛОГИЧЕСКИЕ ОСНОВАНИЯ ПРОФЕССИОНАЛЬНОГО ОБРАЗОВАНИЯ</w:t>
            </w:r>
          </w:p>
        </w:tc>
        <w:tc>
          <w:tcPr>
            <w:tcW w:w="3357" w:type="dxa"/>
          </w:tcPr>
          <w:p w14:paraId="7931B6B0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Гришаева Ю.М., </w:t>
            </w: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., доц., директор НОЦ «ТЭКО»</w:t>
            </w:r>
          </w:p>
        </w:tc>
        <w:tc>
          <w:tcPr>
            <w:tcW w:w="4581" w:type="dxa"/>
          </w:tcPr>
          <w:p w14:paraId="033A6591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Московский независимый эколого-политологический университет, МПГУ,</w:t>
            </w:r>
          </w:p>
          <w:p w14:paraId="7257273E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Москва</w:t>
            </w:r>
          </w:p>
        </w:tc>
      </w:tr>
      <w:tr w:rsidR="003629F1" w:rsidRPr="005701F7" w14:paraId="42D565B1" w14:textId="77777777" w:rsidTr="000C4246">
        <w:tc>
          <w:tcPr>
            <w:tcW w:w="846" w:type="dxa"/>
          </w:tcPr>
          <w:p w14:paraId="750990C3" w14:textId="77777777" w:rsidR="003629F1" w:rsidRPr="005701F7" w:rsidRDefault="003629F1" w:rsidP="003629F1">
            <w:pPr>
              <w:pStyle w:val="a7"/>
              <w:numPr>
                <w:ilvl w:val="0"/>
                <w:numId w:val="22"/>
              </w:num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0B037D6F" w14:textId="77777777" w:rsidR="003629F1" w:rsidRPr="005701F7" w:rsidRDefault="003629F1" w:rsidP="006D27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ЭКОЛОГИЯ КАК ПРЕДМЕТ ПРЕПОДАВАНИЯ В ВУЗЕ: ИННОВАЦИОННЫЕ ПОДХОДЫ</w:t>
            </w:r>
          </w:p>
        </w:tc>
        <w:tc>
          <w:tcPr>
            <w:tcW w:w="3357" w:type="dxa"/>
          </w:tcPr>
          <w:p w14:paraId="1FEFB0B7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Усачева И.Н., </w:t>
            </w:r>
          </w:p>
          <w:p w14:paraId="495B2875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к.п.н</w:t>
            </w:r>
            <w:proofErr w:type="spellEnd"/>
            <w:r w:rsidRPr="005701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4581" w:type="dxa"/>
          </w:tcPr>
          <w:p w14:paraId="492BF163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ФГБОУ ВО «Елецкий государственный университет имени И.А. Бунина»,</w:t>
            </w:r>
          </w:p>
          <w:p w14:paraId="35D8377C" w14:textId="77777777" w:rsidR="003629F1" w:rsidRPr="005701F7" w:rsidRDefault="003629F1" w:rsidP="006D271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0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Елец</w:t>
            </w:r>
          </w:p>
        </w:tc>
      </w:tr>
    </w:tbl>
    <w:p w14:paraId="7DE28F1A" w14:textId="5588DCE8" w:rsidR="004D2851" w:rsidRPr="005701F7" w:rsidRDefault="004D2851" w:rsidP="004D2851">
      <w:pPr>
        <w:jc w:val="right"/>
        <w:rPr>
          <w:rFonts w:cs="Times New Roman"/>
          <w:sz w:val="28"/>
          <w:szCs w:val="28"/>
        </w:rPr>
      </w:pPr>
    </w:p>
    <w:p w14:paraId="7E8F8E2A" w14:textId="644DD1F3" w:rsidR="003629F1" w:rsidRPr="005701F7" w:rsidRDefault="003629F1" w:rsidP="004D2851">
      <w:pPr>
        <w:jc w:val="right"/>
        <w:rPr>
          <w:rFonts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7777"/>
        <w:gridCol w:w="3329"/>
        <w:gridCol w:w="3056"/>
      </w:tblGrid>
      <w:tr w:rsidR="005701F7" w:rsidRPr="005701F7" w14:paraId="54483486" w14:textId="77777777" w:rsidTr="005701F7">
        <w:tc>
          <w:tcPr>
            <w:tcW w:w="15304" w:type="dxa"/>
            <w:gridSpan w:val="4"/>
            <w:noWrap/>
          </w:tcPr>
          <w:p w14:paraId="5AB211D9" w14:textId="77777777" w:rsidR="005701F7" w:rsidRPr="005701F7" w:rsidRDefault="005701F7" w:rsidP="00A7225A">
            <w:pPr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  <w:p w14:paraId="7C63AB83" w14:textId="77777777" w:rsidR="005701F7" w:rsidRPr="005701F7" w:rsidRDefault="005701F7" w:rsidP="00A72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 w:cs="Times New Roman"/>
                <w:sz w:val="28"/>
                <w:szCs w:val="28"/>
              </w:rPr>
            </w:pPr>
            <w:r w:rsidRPr="005701F7">
              <w:rPr>
                <w:rFonts w:eastAsia="Times New Roman" w:cs="Times New Roman"/>
                <w:sz w:val="28"/>
                <w:szCs w:val="28"/>
              </w:rPr>
              <w:t>27.10.2022 (четверг)</w:t>
            </w:r>
          </w:p>
          <w:p w14:paraId="16B7C032" w14:textId="1C1303F8" w:rsidR="005701F7" w:rsidRPr="005701F7" w:rsidRDefault="005701F7" w:rsidP="00A7225A">
            <w:pPr>
              <w:shd w:val="clear" w:color="auto" w:fill="FFFFFF"/>
              <w:rPr>
                <w:rFonts w:eastAsia="Times New Roman" w:cs="Times New Roman"/>
                <w:sz w:val="28"/>
                <w:szCs w:val="28"/>
              </w:rPr>
            </w:pPr>
            <w:r w:rsidRPr="005701F7">
              <w:rPr>
                <w:rFonts w:eastAsia="Times New Roman" w:cs="Times New Roman"/>
                <w:sz w:val="28"/>
                <w:szCs w:val="28"/>
              </w:rPr>
              <w:t>14:15 – 16:15 МСК (регламент докладов - 1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  <w:r w:rsidRPr="005701F7">
              <w:rPr>
                <w:rFonts w:eastAsia="Times New Roman" w:cs="Times New Roman"/>
                <w:sz w:val="28"/>
                <w:szCs w:val="28"/>
              </w:rPr>
              <w:t xml:space="preserve"> мин)</w:t>
            </w:r>
          </w:p>
          <w:p w14:paraId="2254FE88" w14:textId="77777777" w:rsidR="005701F7" w:rsidRPr="005701F7" w:rsidRDefault="005701F7" w:rsidP="00A7225A">
            <w:pPr>
              <w:pStyle w:val="a7"/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B55C02" w14:textId="77777777" w:rsidR="005701F7" w:rsidRPr="005701F7" w:rsidRDefault="005701F7" w:rsidP="00A7225A">
            <w:pPr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b/>
                <w:sz w:val="28"/>
                <w:szCs w:val="28"/>
              </w:rPr>
            </w:pPr>
            <w:r w:rsidRPr="005701F7">
              <w:rPr>
                <w:rFonts w:eastAsia="Times New Roman" w:cs="Times New Roman"/>
                <w:b/>
                <w:sz w:val="28"/>
                <w:szCs w:val="28"/>
              </w:rPr>
              <w:t xml:space="preserve">Ссылка для подключения СЕКЦИЯ 4. </w:t>
            </w:r>
            <w:hyperlink r:id="rId22" w:history="1">
              <w:r w:rsidRPr="005701F7">
                <w:rPr>
                  <w:rStyle w:val="a3"/>
                  <w:rFonts w:eastAsia="Times New Roman" w:cs="Times New Roman"/>
                  <w:b/>
                  <w:sz w:val="28"/>
                  <w:szCs w:val="28"/>
                </w:rPr>
                <w:t>https://join.skype.com/F6W6oJCvQdoJ</w:t>
              </w:r>
            </w:hyperlink>
          </w:p>
          <w:p w14:paraId="15977FD6" w14:textId="77777777" w:rsidR="005701F7" w:rsidRPr="005701F7" w:rsidRDefault="005701F7" w:rsidP="00A7225A">
            <w:pPr>
              <w:pStyle w:val="a7"/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0FF6AD" w14:textId="77777777" w:rsidR="005701F7" w:rsidRPr="005701F7" w:rsidRDefault="005701F7" w:rsidP="00A7225A">
            <w:pPr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b/>
                <w:sz w:val="28"/>
                <w:szCs w:val="28"/>
              </w:rPr>
            </w:pPr>
            <w:r w:rsidRPr="005701F7">
              <w:rPr>
                <w:rFonts w:eastAsia="Times New Roman" w:cs="Times New Roman"/>
                <w:b/>
                <w:sz w:val="28"/>
                <w:szCs w:val="28"/>
              </w:rPr>
              <w:t>Секция 4. ШКОЛЬНОЕ ЭКОЛОГИЧЕСКОЕ ОБРАЗОВАНИЕ В УСЛОВИЯХ МОДЕРНИЗАЦИИ</w:t>
            </w:r>
          </w:p>
          <w:p w14:paraId="2F77450F" w14:textId="77777777" w:rsidR="005701F7" w:rsidRPr="005701F7" w:rsidRDefault="005701F7" w:rsidP="00A7225A">
            <w:pPr>
              <w:pStyle w:val="a7"/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A10DD2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5701F7">
              <w:rPr>
                <w:rFonts w:eastAsia="Times New Roman" w:cs="Times New Roman"/>
                <w:b/>
                <w:sz w:val="28"/>
                <w:szCs w:val="28"/>
              </w:rPr>
              <w:t xml:space="preserve">Руководитель научной секции – </w:t>
            </w:r>
            <w:r w:rsidRPr="005701F7">
              <w:rPr>
                <w:rFonts w:eastAsia="Times New Roman" w:cs="Times New Roman"/>
                <w:bCs/>
                <w:sz w:val="28"/>
                <w:szCs w:val="28"/>
              </w:rPr>
              <w:t xml:space="preserve">учитель географии и экономики </w:t>
            </w:r>
            <w:r w:rsidRPr="005701F7">
              <w:rPr>
                <w:rFonts w:cs="Times New Roman"/>
                <w:bCs/>
                <w:sz w:val="28"/>
                <w:szCs w:val="28"/>
              </w:rPr>
              <w:t>МБОУ СОШ</w:t>
            </w:r>
            <w:r w:rsidRPr="005701F7">
              <w:rPr>
                <w:rFonts w:cs="Times New Roman"/>
                <w:sz w:val="28"/>
                <w:szCs w:val="28"/>
              </w:rPr>
              <w:t xml:space="preserve"> №8 с углубленным изучением отдельных предметов </w:t>
            </w:r>
            <w:proofErr w:type="spellStart"/>
            <w:r w:rsidRPr="005701F7">
              <w:rPr>
                <w:rFonts w:cs="Times New Roman"/>
                <w:sz w:val="28"/>
                <w:szCs w:val="28"/>
              </w:rPr>
              <w:t>г.о</w:t>
            </w:r>
            <w:proofErr w:type="spellEnd"/>
            <w:r w:rsidRPr="005701F7">
              <w:rPr>
                <w:rFonts w:cs="Times New Roman"/>
                <w:sz w:val="28"/>
                <w:szCs w:val="28"/>
              </w:rPr>
              <w:t>. Пушкинский (Московская область)</w:t>
            </w:r>
            <w:r w:rsidRPr="005701F7">
              <w:rPr>
                <w:rFonts w:eastAsia="Times New Roman" w:cs="Times New Roman"/>
                <w:b/>
                <w:sz w:val="28"/>
                <w:szCs w:val="28"/>
              </w:rPr>
              <w:t xml:space="preserve"> Татьяна Львовна Митрофанова</w:t>
            </w:r>
          </w:p>
          <w:p w14:paraId="769BDBB2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5701F7" w:rsidRPr="005701F7" w14:paraId="5F1B4CC3" w14:textId="77777777" w:rsidTr="005701F7">
        <w:trPr>
          <w:trHeight w:val="1230"/>
        </w:trPr>
        <w:tc>
          <w:tcPr>
            <w:tcW w:w="1142" w:type="dxa"/>
            <w:tcBorders>
              <w:bottom w:val="single" w:sz="4" w:space="0" w:color="auto"/>
            </w:tcBorders>
            <w:noWrap/>
          </w:tcPr>
          <w:p w14:paraId="7113D211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ind w:right="-676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bottom w:val="single" w:sz="4" w:space="0" w:color="auto"/>
            </w:tcBorders>
            <w:noWrap/>
          </w:tcPr>
          <w:p w14:paraId="206ECAC4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  <w:t>УЧЕБНЫЕ ЗАДАНИЯ С ЭКОЛОГИЧЕСКИМ СОДЕРЖАНИЕМ ПО ШКОЛЬНОЙ ГЕОГРАФИИ НА ПРИМЕРЕ ТЕМЫ «ПОЧВА И ЗЕМЕЛЬНЫЕ РЕСУРСЫ»</w:t>
            </w:r>
          </w:p>
          <w:p w14:paraId="55658CF4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left="-430"/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noWrap/>
          </w:tcPr>
          <w:p w14:paraId="33DD5EFB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Репринцева</w:t>
            </w:r>
            <w:proofErr w:type="spellEnd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Ю.С., </w:t>
            </w:r>
          </w:p>
          <w:p w14:paraId="4E91A411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д.п.н</w:t>
            </w:r>
            <w:proofErr w:type="spellEnd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., доцент, зав. кафедрой</w:t>
            </w:r>
          </w:p>
          <w:p w14:paraId="444FF4B2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noWrap/>
          </w:tcPr>
          <w:p w14:paraId="4A6B264F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cs="Times New Roman"/>
                <w:sz w:val="28"/>
                <w:szCs w:val="28"/>
                <w:lang w:val="ru-RU"/>
              </w:rPr>
              <w:t>Благовещенский государственный педагогический университет,</w:t>
            </w:r>
          </w:p>
          <w:p w14:paraId="0BA96FC8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cs="Times New Roman"/>
                <w:sz w:val="28"/>
                <w:szCs w:val="28"/>
                <w:lang w:val="ru-RU"/>
              </w:rPr>
              <w:t xml:space="preserve"> г. Благовещенск</w:t>
            </w:r>
          </w:p>
          <w:p w14:paraId="7E31FF47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5701F7" w:rsidRPr="005701F7" w14:paraId="7E113BE5" w14:textId="77777777" w:rsidTr="005701F7">
        <w:trPr>
          <w:trHeight w:val="2310"/>
        </w:trPr>
        <w:tc>
          <w:tcPr>
            <w:tcW w:w="1142" w:type="dxa"/>
            <w:tcBorders>
              <w:top w:val="single" w:sz="4" w:space="0" w:color="auto"/>
            </w:tcBorders>
            <w:noWrap/>
          </w:tcPr>
          <w:p w14:paraId="355CCC5A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ind w:right="-676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</w:tcBorders>
            <w:noWrap/>
          </w:tcPr>
          <w:p w14:paraId="441867AB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  <w:t>О РЕГИОНАЛЬНОЙ СИСТЕМЕ ЭКОЛОГИЧЕСКОГО ОБРАЗОВАНИЯ И ВОСПИТАНИЯ МОЛОДЕЖИ ЛЕНИНГРАДСКОЙ ОБЛАСТИ</w:t>
            </w:r>
          </w:p>
          <w:p w14:paraId="774DF631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left="-430"/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noWrap/>
          </w:tcPr>
          <w:p w14:paraId="04EAA54C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Гаджиева Е.А.</w:t>
            </w:r>
          </w:p>
          <w:p w14:paraId="38D412E0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к.г.н</w:t>
            </w:r>
            <w:proofErr w:type="spellEnd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, доцент</w:t>
            </w:r>
          </w:p>
          <w:p w14:paraId="3AE4F30B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  <w:noWrap/>
          </w:tcPr>
          <w:p w14:paraId="7C4CB466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Ленинградский государственный университет имени А.С. Пушкина (ЛГУ им. А.С. Пушкина), </w:t>
            </w:r>
          </w:p>
          <w:p w14:paraId="2CE8E7CC" w14:textId="417AE1FD" w:rsidR="005701F7" w:rsidRPr="00AF7993" w:rsidRDefault="005701F7" w:rsidP="00AF7993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>г. Санкт-Петербург</w:t>
            </w:r>
          </w:p>
        </w:tc>
      </w:tr>
      <w:tr w:rsidR="005701F7" w:rsidRPr="005701F7" w14:paraId="7780ED37" w14:textId="77777777" w:rsidTr="005701F7">
        <w:trPr>
          <w:trHeight w:val="1635"/>
        </w:trPr>
        <w:tc>
          <w:tcPr>
            <w:tcW w:w="1142" w:type="dxa"/>
            <w:tcBorders>
              <w:bottom w:val="single" w:sz="4" w:space="0" w:color="auto"/>
            </w:tcBorders>
            <w:noWrap/>
          </w:tcPr>
          <w:p w14:paraId="7633C8A2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bottom w:val="single" w:sz="4" w:space="0" w:color="auto"/>
            </w:tcBorders>
            <w:noWrap/>
          </w:tcPr>
          <w:p w14:paraId="3BA4E637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МЕТОДЫ ДИАГНОСТИКИ СОЦИАЛЬНО-ЭКОЛОГИЧЕСКОЙ ОБРАЗОВАННОСТИ ОБУЧАЮЩИХСЯ </w:t>
            </w:r>
          </w:p>
          <w:p w14:paraId="40208D18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</w:p>
          <w:p w14:paraId="3BD1A5A4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noWrap/>
          </w:tcPr>
          <w:p w14:paraId="74CC48D6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Аметова</w:t>
            </w:r>
            <w:proofErr w:type="spellEnd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 Ф. И. </w:t>
            </w:r>
          </w:p>
          <w:p w14:paraId="5C1325CA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аспирант</w:t>
            </w:r>
            <w:proofErr w:type="spellEnd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 1 </w:t>
            </w:r>
            <w:proofErr w:type="spellStart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курса</w:t>
            </w:r>
            <w:proofErr w:type="spellEnd"/>
          </w:p>
          <w:p w14:paraId="659D8D86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</w:rPr>
            </w:pPr>
          </w:p>
          <w:p w14:paraId="684B3108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</w:rPr>
            </w:pPr>
          </w:p>
          <w:p w14:paraId="27A4FA91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noWrap/>
          </w:tcPr>
          <w:p w14:paraId="7F2D4D6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Сургутский государственный педагогический университет,</w:t>
            </w:r>
          </w:p>
          <w:p w14:paraId="07FFB2F4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color w:val="auto"/>
                <w:sz w:val="28"/>
                <w:szCs w:val="28"/>
                <w:vertAlign w:val="superscript"/>
                <w:lang w:val="ru-RU"/>
              </w:rPr>
            </w:pPr>
            <w:r w:rsidRPr="005701F7">
              <w:rPr>
                <w:rFonts w:cs="Times New Roman"/>
                <w:sz w:val="28"/>
                <w:szCs w:val="28"/>
                <w:lang w:val="ru-RU"/>
              </w:rPr>
              <w:t>г. Сургут</w:t>
            </w:r>
          </w:p>
        </w:tc>
      </w:tr>
      <w:tr w:rsidR="005701F7" w:rsidRPr="005701F7" w14:paraId="60A80302" w14:textId="77777777" w:rsidTr="005701F7">
        <w:trPr>
          <w:trHeight w:val="1643"/>
        </w:trPr>
        <w:tc>
          <w:tcPr>
            <w:tcW w:w="1142" w:type="dxa"/>
            <w:tcBorders>
              <w:top w:val="single" w:sz="4" w:space="0" w:color="auto"/>
            </w:tcBorders>
            <w:noWrap/>
          </w:tcPr>
          <w:p w14:paraId="28194820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75"/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</w:tcBorders>
            <w:noWrap/>
          </w:tcPr>
          <w:p w14:paraId="6CF0B1E3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ИСПОЛЬЗОВАНИЕ МЕЖПРЕДМЕТНОЙ ПРОЕКТНОЙ ДЕЯТЕЛЬНОСТИ В ЭКОЛОГИЧЕСКОМ ОБРАЗОВАНИИ УЧАЩИХСЯ</w:t>
            </w:r>
          </w:p>
          <w:p w14:paraId="68E54F7E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noWrap/>
          </w:tcPr>
          <w:p w14:paraId="402782B2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>Чуба С.Ю. учитель биологии,              Дубинин В.А., замдиректора по УВР, учитель географии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</w:tcPr>
          <w:p w14:paraId="46CDAC0C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МБОУ «Средняя общеобразовательная школа №4», </w:t>
            </w:r>
          </w:p>
          <w:p w14:paraId="5B4E29D7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>г. Мытищи</w:t>
            </w:r>
          </w:p>
        </w:tc>
      </w:tr>
      <w:tr w:rsidR="005701F7" w:rsidRPr="005701F7" w14:paraId="0CC7DDE1" w14:textId="77777777" w:rsidTr="005701F7">
        <w:tc>
          <w:tcPr>
            <w:tcW w:w="1142" w:type="dxa"/>
            <w:noWrap/>
          </w:tcPr>
          <w:p w14:paraId="28883EC4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noWrap/>
          </w:tcPr>
          <w:p w14:paraId="0DDCB348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МУЛЬТСТУДИЯ - ИНСТРУМЕНТ ЭКОЛОГИЧЕСКОГО ВОЛОНТЕРСТВА</w:t>
            </w:r>
          </w:p>
        </w:tc>
        <w:tc>
          <w:tcPr>
            <w:tcW w:w="3329" w:type="dxa"/>
            <w:noWrap/>
          </w:tcPr>
          <w:p w14:paraId="66D68EF8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Юдина Е.П. </w:t>
            </w:r>
          </w:p>
          <w:p w14:paraId="5037BAAD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3056" w:type="dxa"/>
            <w:noWrap/>
          </w:tcPr>
          <w:p w14:paraId="05015EFC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МБОУ «Средняя школа №72 с углубленным изучением отдельных предметов»,</w:t>
            </w:r>
          </w:p>
          <w:p w14:paraId="20A59EC0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г. Ульяновск</w:t>
            </w:r>
          </w:p>
        </w:tc>
      </w:tr>
      <w:tr w:rsidR="005701F7" w:rsidRPr="005701F7" w14:paraId="341E3A8D" w14:textId="77777777" w:rsidTr="005701F7">
        <w:tc>
          <w:tcPr>
            <w:tcW w:w="1142" w:type="dxa"/>
            <w:noWrap/>
          </w:tcPr>
          <w:p w14:paraId="6A97C811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noWrap/>
          </w:tcPr>
          <w:p w14:paraId="5BE33161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ИСПОЛЬЗОВАНИЕ ТЕХНОЛОГИИ ЛОНГРИД ПРИ ФОРМИРОВАНИИ ЭКОЛОГИЧЕСКОЙ КУЛЬТУРЫ ОБУЧАЮЩИХСЯ</w:t>
            </w:r>
          </w:p>
        </w:tc>
        <w:tc>
          <w:tcPr>
            <w:tcW w:w="3329" w:type="dxa"/>
            <w:noWrap/>
          </w:tcPr>
          <w:p w14:paraId="35EA4416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Бирюкова Г. С.</w:t>
            </w:r>
          </w:p>
          <w:p w14:paraId="7742BE68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3056" w:type="dxa"/>
            <w:noWrap/>
          </w:tcPr>
          <w:p w14:paraId="568F8162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МБОУ «Средняя общеобразовательная школа №4»,</w:t>
            </w:r>
          </w:p>
          <w:p w14:paraId="5A637221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г. Мытищи</w:t>
            </w:r>
          </w:p>
        </w:tc>
      </w:tr>
      <w:tr w:rsidR="005701F7" w:rsidRPr="005701F7" w14:paraId="4D34A1E5" w14:textId="77777777" w:rsidTr="005701F7">
        <w:tc>
          <w:tcPr>
            <w:tcW w:w="1142" w:type="dxa"/>
            <w:noWrap/>
          </w:tcPr>
          <w:p w14:paraId="06B8EF8B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noWrap/>
          </w:tcPr>
          <w:p w14:paraId="7FCA636F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ЭКОЛОГИЧЕСКИ ПРОБЛЕМНЫЕ ОБРАЗОВАТЕЛЬНЫЕ СИТУАЦИИ КАК СРЕДСТВО ФОРМИРОВАНИЯ ЭКОЛОГИЧЕСКОЙ ГРАМОТНОСТИ ШКОЛЬНИКА</w:t>
            </w:r>
          </w:p>
        </w:tc>
        <w:tc>
          <w:tcPr>
            <w:tcW w:w="3329" w:type="dxa"/>
            <w:noWrap/>
          </w:tcPr>
          <w:p w14:paraId="1255A585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Колина Е. С. </w:t>
            </w:r>
          </w:p>
          <w:p w14:paraId="7ABB8D18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аспирант 3курса</w:t>
            </w:r>
          </w:p>
        </w:tc>
        <w:tc>
          <w:tcPr>
            <w:tcW w:w="3056" w:type="dxa"/>
            <w:noWrap/>
          </w:tcPr>
          <w:p w14:paraId="0820D140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Институт Стратегии и развития образования РАО,</w:t>
            </w:r>
          </w:p>
          <w:p w14:paraId="6E083DB8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 xml:space="preserve">г. Москва </w:t>
            </w:r>
          </w:p>
        </w:tc>
      </w:tr>
      <w:tr w:rsidR="005701F7" w:rsidRPr="005701F7" w14:paraId="45EA6098" w14:textId="77777777" w:rsidTr="005701F7">
        <w:tc>
          <w:tcPr>
            <w:tcW w:w="1142" w:type="dxa"/>
            <w:noWrap/>
          </w:tcPr>
          <w:p w14:paraId="7733B750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noWrap/>
          </w:tcPr>
          <w:p w14:paraId="160C7233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  <w:t>ФОРМИРОВАНИЕ ЭКОЛОГИЧЕСКОЙ ГРАМОТНОСТИ НА УРОКАХ МАТЕМАТИКИ</w:t>
            </w:r>
          </w:p>
        </w:tc>
        <w:tc>
          <w:tcPr>
            <w:tcW w:w="3329" w:type="dxa"/>
            <w:noWrap/>
          </w:tcPr>
          <w:p w14:paraId="7685C4FF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Мурзанева</w:t>
            </w:r>
            <w:proofErr w:type="spellEnd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Т.В.,</w:t>
            </w:r>
          </w:p>
          <w:p w14:paraId="04E36CDE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Жаворонкова Т.А.</w:t>
            </w:r>
          </w:p>
          <w:p w14:paraId="23D42870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Обухова О.В.,</w:t>
            </w:r>
          </w:p>
          <w:p w14:paraId="1D20157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учителя математики</w:t>
            </w:r>
          </w:p>
        </w:tc>
        <w:tc>
          <w:tcPr>
            <w:tcW w:w="3056" w:type="dxa"/>
            <w:noWrap/>
          </w:tcPr>
          <w:p w14:paraId="72E4930D" w14:textId="2E5A811E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</w:t>
            </w: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общеобразовательная школа №4»,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701F7">
              <w:rPr>
                <w:rFonts w:cs="Times New Roman"/>
                <w:sz w:val="28"/>
                <w:szCs w:val="28"/>
                <w:lang w:val="ru-RU"/>
              </w:rPr>
              <w:t>г. Мытищи</w:t>
            </w:r>
          </w:p>
        </w:tc>
      </w:tr>
      <w:tr w:rsidR="005701F7" w:rsidRPr="005701F7" w14:paraId="024A0BB7" w14:textId="77777777" w:rsidTr="005701F7">
        <w:tc>
          <w:tcPr>
            <w:tcW w:w="1142" w:type="dxa"/>
            <w:noWrap/>
          </w:tcPr>
          <w:p w14:paraId="4B887F42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noWrap/>
          </w:tcPr>
          <w:p w14:paraId="4E86F13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sz w:val="28"/>
                <w:szCs w:val="28"/>
              </w:rPr>
            </w:pPr>
            <w:r w:rsidRPr="005701F7">
              <w:rPr>
                <w:rFonts w:cs="Times New Roman"/>
                <w:b/>
                <w:sz w:val="28"/>
                <w:szCs w:val="28"/>
              </w:rPr>
              <w:t>ОБ АКТУАЛЬНЫХ АСПЕКТАХ ШКОЛЬНОГО ЭКОЛОГИЧЕСКОГО ОБРАЗОВАНИЯ В РФ</w:t>
            </w:r>
          </w:p>
          <w:p w14:paraId="29E10747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noWrap/>
          </w:tcPr>
          <w:p w14:paraId="38E0F407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5701F7">
              <w:rPr>
                <w:rFonts w:cs="Times New Roman"/>
                <w:i/>
                <w:sz w:val="28"/>
                <w:szCs w:val="28"/>
              </w:rPr>
              <w:t>Тихомирова М.А.</w:t>
            </w:r>
          </w:p>
          <w:p w14:paraId="28FE8417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5701F7">
              <w:rPr>
                <w:rFonts w:cs="Times New Roman"/>
                <w:i/>
                <w:sz w:val="28"/>
                <w:szCs w:val="28"/>
              </w:rPr>
              <w:t xml:space="preserve">учитель географии </w:t>
            </w:r>
          </w:p>
          <w:p w14:paraId="471E2E23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noWrap/>
          </w:tcPr>
          <w:p w14:paraId="6BDCCF00" w14:textId="7E49A94C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МБОУ</w:t>
            </w:r>
            <w:r w:rsidR="00AF7993">
              <w:rPr>
                <w:rFonts w:cs="Times New Roman"/>
                <w:sz w:val="28"/>
                <w:szCs w:val="28"/>
              </w:rPr>
              <w:t xml:space="preserve"> </w:t>
            </w:r>
            <w:r w:rsidRPr="005701F7">
              <w:rPr>
                <w:rFonts w:cs="Times New Roman"/>
                <w:sz w:val="28"/>
                <w:szCs w:val="28"/>
              </w:rPr>
              <w:t xml:space="preserve">Гимназия № 6 имени дважды Героя Советского Союза Д.А. Драгунского, </w:t>
            </w:r>
          </w:p>
          <w:p w14:paraId="10FE2E7C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Московская обл.</w:t>
            </w:r>
          </w:p>
        </w:tc>
      </w:tr>
      <w:tr w:rsidR="005701F7" w:rsidRPr="005701F7" w14:paraId="26397105" w14:textId="77777777" w:rsidTr="005701F7">
        <w:tc>
          <w:tcPr>
            <w:tcW w:w="1142" w:type="dxa"/>
            <w:noWrap/>
          </w:tcPr>
          <w:p w14:paraId="6DB01596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noWrap/>
          </w:tcPr>
          <w:p w14:paraId="17391ED9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ФОРМИРОВАНИЕ ЭКОЛОГИЧЕСКОЙ КУЛЬТУРЫ ОБУЧАЮЩИХСЯ ЧЕРЕЗ РЕАЛИЗАЦИЮ ЭКОЛОГО- ОРИЕНТИРОВАННЫХ ПРОЕКТНЫХ НЕДЕЛЬ</w:t>
            </w:r>
          </w:p>
        </w:tc>
        <w:tc>
          <w:tcPr>
            <w:tcW w:w="3329" w:type="dxa"/>
            <w:noWrap/>
          </w:tcPr>
          <w:p w14:paraId="05611EE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Евстафьева Н.С. </w:t>
            </w:r>
          </w:p>
          <w:p w14:paraId="79EB8D55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>учительгеографии</w:t>
            </w:r>
            <w:proofErr w:type="spellEnd"/>
          </w:p>
        </w:tc>
        <w:tc>
          <w:tcPr>
            <w:tcW w:w="3056" w:type="dxa"/>
            <w:noWrap/>
          </w:tcPr>
          <w:p w14:paraId="5C99FB06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МБОУ «Средняя общеобразовательная школа №4»,</w:t>
            </w:r>
          </w:p>
          <w:p w14:paraId="1A400CD8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Style w:val="a9"/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г. Мытищи</w:t>
            </w:r>
          </w:p>
        </w:tc>
      </w:tr>
      <w:tr w:rsidR="005701F7" w:rsidRPr="005701F7" w14:paraId="408A7355" w14:textId="77777777" w:rsidTr="005701F7">
        <w:tc>
          <w:tcPr>
            <w:tcW w:w="1142" w:type="dxa"/>
            <w:noWrap/>
          </w:tcPr>
          <w:p w14:paraId="04B1894A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noWrap/>
          </w:tcPr>
          <w:p w14:paraId="29EC7F67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  <w:t>НОВАЯ КОНЦЕПЦИЯ ЭКОЛОГИЧЕСКОГО ОБРАЗОВАНИЯ В РОССИИ</w:t>
            </w:r>
          </w:p>
          <w:p w14:paraId="70E049A3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Style w:val="a9"/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29" w:type="dxa"/>
            <w:noWrap/>
          </w:tcPr>
          <w:p w14:paraId="6775ED65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Дзятковская</w:t>
            </w:r>
            <w:proofErr w:type="spellEnd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 Е.Н., </w:t>
            </w:r>
          </w:p>
          <w:p w14:paraId="32212D35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701F7"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  <w:t>д.б.н.,профессор</w:t>
            </w:r>
            <w:proofErr w:type="spellEnd"/>
            <w:proofErr w:type="gramEnd"/>
          </w:p>
          <w:p w14:paraId="3DD02B36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noWrap/>
          </w:tcPr>
          <w:p w14:paraId="7616921A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Институт стратегии развития образования </w:t>
            </w:r>
          </w:p>
          <w:p w14:paraId="5AEFE754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>РАО,</w:t>
            </w:r>
            <w:r w:rsidRPr="005701F7">
              <w:rPr>
                <w:rStyle w:val="a9"/>
                <w:rFonts w:cs="Times New Roman"/>
                <w:sz w:val="28"/>
                <w:szCs w:val="28"/>
                <w:lang w:val="ru-RU"/>
              </w:rPr>
              <w:t>г</w:t>
            </w:r>
            <w:proofErr w:type="spellEnd"/>
            <w:r w:rsidRPr="005701F7">
              <w:rPr>
                <w:rStyle w:val="a9"/>
                <w:rFonts w:cs="Times New Roman"/>
                <w:sz w:val="28"/>
                <w:szCs w:val="28"/>
                <w:lang w:val="ru-RU"/>
              </w:rPr>
              <w:t>. Москва</w:t>
            </w:r>
          </w:p>
        </w:tc>
      </w:tr>
      <w:tr w:rsidR="005701F7" w:rsidRPr="005701F7" w14:paraId="4D19FA22" w14:textId="77777777" w:rsidTr="005701F7">
        <w:trPr>
          <w:trHeight w:val="1411"/>
        </w:trPr>
        <w:tc>
          <w:tcPr>
            <w:tcW w:w="1142" w:type="dxa"/>
            <w:tcBorders>
              <w:bottom w:val="single" w:sz="4" w:space="0" w:color="auto"/>
            </w:tcBorders>
            <w:noWrap/>
          </w:tcPr>
          <w:p w14:paraId="1A775A59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  <w:p w14:paraId="6FD1D355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bottom w:val="single" w:sz="4" w:space="0" w:color="auto"/>
            </w:tcBorders>
            <w:noWrap/>
          </w:tcPr>
          <w:p w14:paraId="5FA55D43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Style w:val="a9"/>
                <w:rFonts w:cs="Times New Roman"/>
                <w:b/>
                <w:bCs/>
                <w:sz w:val="28"/>
                <w:szCs w:val="28"/>
              </w:rPr>
            </w:pPr>
            <w:r w:rsidRPr="005701F7">
              <w:rPr>
                <w:rFonts w:cs="Times New Roman"/>
                <w:b/>
                <w:bCs/>
                <w:sz w:val="28"/>
                <w:szCs w:val="28"/>
              </w:rPr>
              <w:t>РОБОТИЗАЦИЯ ПИЩЕБЛОКОВ ОБРАЗОВАТЕЛЬНЫХ УЧРЕЖДЕНИЙ В РАМКАХ ПОВЫШЕНИЯ УРОВНЯ ЭКОЛОГИЧЕСКОЙ КУЛЬТУРЫ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noWrap/>
          </w:tcPr>
          <w:p w14:paraId="65F7B711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bookmarkStart w:id="0" w:name="_Hlk114516241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Алешин С.А. </w:t>
            </w:r>
            <w:proofErr w:type="spellStart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инж</w:t>
            </w:r>
            <w:proofErr w:type="spellEnd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.,</w:t>
            </w:r>
          </w:p>
          <w:p w14:paraId="6B36FE4F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Григоренко Н. </w:t>
            </w:r>
            <w:proofErr w:type="spellStart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И.к.т.н</w:t>
            </w:r>
            <w:proofErr w:type="spellEnd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.,  </w:t>
            </w:r>
          </w:p>
          <w:p w14:paraId="37C7158F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Style w:val="a9"/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 xml:space="preserve">Янчук </w:t>
            </w:r>
            <w:proofErr w:type="spellStart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Е.Ек.т.н</w:t>
            </w:r>
            <w:proofErr w:type="spellEnd"/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.</w:t>
            </w:r>
            <w:bookmarkEnd w:id="0"/>
          </w:p>
        </w:tc>
        <w:tc>
          <w:tcPr>
            <w:tcW w:w="3056" w:type="dxa"/>
            <w:tcBorders>
              <w:bottom w:val="single" w:sz="4" w:space="0" w:color="auto"/>
            </w:tcBorders>
            <w:noWrap/>
          </w:tcPr>
          <w:p w14:paraId="6B92E856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АО «НИИАА им. академика В. С. Семенихина»,</w:t>
            </w:r>
          </w:p>
          <w:p w14:paraId="7DE81FD4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Style w:val="a9"/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 xml:space="preserve"> г. Москва</w:t>
            </w:r>
          </w:p>
        </w:tc>
      </w:tr>
      <w:tr w:rsidR="005701F7" w:rsidRPr="005701F7" w14:paraId="326F935A" w14:textId="77777777" w:rsidTr="005701F7">
        <w:trPr>
          <w:trHeight w:val="409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9DB667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  <w:p w14:paraId="556B7545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7EA89E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5701F7">
              <w:rPr>
                <w:rFonts w:eastAsia="Times New Roman" w:cs="Times New Roman"/>
                <w:b/>
                <w:sz w:val="28"/>
                <w:szCs w:val="28"/>
              </w:rPr>
              <w:t>ОСОБЕННОСТИ ФОРМИРОВАНИЯ ЭКОЛОГИЧЕСКОЙ ГРАМОТНОСТИ УЧАЩИХСЯ ПРИ ОБУЧЕНИИ БИОЛОГИИ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1772FE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>Борщевская Е.В.</w:t>
            </w:r>
          </w:p>
          <w:p w14:paraId="62A33996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i/>
                <w:color w:val="auto"/>
                <w:sz w:val="28"/>
                <w:szCs w:val="28"/>
                <w:vertAlign w:val="superscript"/>
                <w:lang w:val="ru-RU"/>
              </w:rPr>
            </w:pPr>
            <w:proofErr w:type="spellStart"/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>к.п.н</w:t>
            </w:r>
            <w:proofErr w:type="spellEnd"/>
            <w:r w:rsidRPr="005701F7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E51BFD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НМУ "Национальный институт образования" Министерства образования Республики </w:t>
            </w:r>
            <w:proofErr w:type="spellStart"/>
            <w:r w:rsidRPr="005701F7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Беларусь,г</w:t>
            </w:r>
            <w:proofErr w:type="spellEnd"/>
            <w:r w:rsidRPr="005701F7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. Минск</w:t>
            </w:r>
          </w:p>
        </w:tc>
      </w:tr>
      <w:tr w:rsidR="005701F7" w:rsidRPr="005701F7" w14:paraId="5A72D040" w14:textId="77777777" w:rsidTr="005701F7">
        <w:trPr>
          <w:trHeight w:val="916"/>
        </w:trPr>
        <w:tc>
          <w:tcPr>
            <w:tcW w:w="1142" w:type="dxa"/>
            <w:tcBorders>
              <w:top w:val="single" w:sz="4" w:space="0" w:color="auto"/>
            </w:tcBorders>
            <w:noWrap/>
          </w:tcPr>
          <w:p w14:paraId="7D74A062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  <w:p w14:paraId="7E39D4BF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  <w:p w14:paraId="0BA39B0D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  <w:p w14:paraId="1E7FF85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  <w:p w14:paraId="2E6731C5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</w:tcBorders>
            <w:noWrap/>
          </w:tcPr>
          <w:p w14:paraId="47ED1853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Style w:val="a9"/>
                <w:rFonts w:cs="Times New Roman"/>
                <w:b/>
                <w:sz w:val="28"/>
                <w:szCs w:val="28"/>
              </w:rPr>
            </w:pPr>
            <w:r w:rsidRPr="005701F7">
              <w:rPr>
                <w:rFonts w:eastAsia="Times New Roman" w:cs="Times New Roman"/>
                <w:b/>
                <w:sz w:val="28"/>
                <w:szCs w:val="28"/>
              </w:rPr>
              <w:t>О ВЗАИМОСВЯЗЯХ МЕЖДУ БИОЛОГИЕЙ И ЭКОЛОГИЕЙ В НАУКЕ И ОБРАЗОВАНИИ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noWrap/>
          </w:tcPr>
          <w:p w14:paraId="6DCB061C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Кулёв А. В. </w:t>
            </w:r>
            <w:proofErr w:type="spellStart"/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>к.п.н</w:t>
            </w:r>
            <w:proofErr w:type="spellEnd"/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.,  </w:t>
            </w:r>
          </w:p>
          <w:p w14:paraId="20B657D6" w14:textId="77777777" w:rsidR="005701F7" w:rsidRPr="005701F7" w:rsidRDefault="005701F7" w:rsidP="00FB480E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12"/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>доцент,учитель</w:t>
            </w:r>
            <w:proofErr w:type="spellEnd"/>
            <w:r w:rsidRPr="005701F7"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  <w:t xml:space="preserve"> биологии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noWrap/>
          </w:tcPr>
          <w:p w14:paraId="0E54635E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ГБОУ гимназия № 205, </w:t>
            </w:r>
          </w:p>
          <w:p w14:paraId="5674D095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г. Санкт-Петербург</w:t>
            </w:r>
          </w:p>
        </w:tc>
      </w:tr>
      <w:tr w:rsidR="005701F7" w:rsidRPr="005701F7" w14:paraId="61712A2E" w14:textId="77777777" w:rsidTr="005701F7">
        <w:trPr>
          <w:trHeight w:val="79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AC0537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50B9EA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b/>
                <w:sz w:val="28"/>
                <w:szCs w:val="28"/>
              </w:rPr>
            </w:pPr>
            <w:r w:rsidRPr="005701F7">
              <w:rPr>
                <w:rFonts w:eastAsia="Times New Roman" w:cs="Times New Roman"/>
                <w:b/>
                <w:sz w:val="28"/>
                <w:szCs w:val="28"/>
              </w:rPr>
              <w:t>МЕТОДЫ ЭКОЛОГИЧЕСКОГО ВОСПИТАНИЯ МЛАДШИХ ШКОЛЬНИКОВ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F922ED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Тишкина С.А.</w:t>
            </w:r>
          </w:p>
          <w:p w14:paraId="6EBD8B34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i/>
                <w:color w:val="auto"/>
                <w:sz w:val="28"/>
                <w:szCs w:val="28"/>
                <w:lang w:val="ru-RU"/>
              </w:rPr>
              <w:t>учитель начальных классов</w:t>
            </w:r>
          </w:p>
          <w:p w14:paraId="78923110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7137AA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color w:val="auto"/>
                <w:sz w:val="28"/>
                <w:szCs w:val="28"/>
                <w:lang w:val="ru-RU"/>
              </w:rPr>
              <w:t>МБОУ «Средняя общеобразовательная школа №4»,г. Мытищи</w:t>
            </w:r>
          </w:p>
        </w:tc>
      </w:tr>
      <w:tr w:rsidR="005701F7" w:rsidRPr="005701F7" w14:paraId="57DB19FE" w14:textId="77777777" w:rsidTr="005701F7">
        <w:trPr>
          <w:trHeight w:val="67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6C141B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4C3124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ЭКОЛОГИЧЕСКОЕ ВОСПИТАНИЕ НА ИНТЕГРИРОВАННЫХ УРОКАХ ЭКОЛОГИИ И ЛИТЕРАТУРЫ. НАУЧНАЯ ФАНТАСТИКА КАК ПРЕДУПРЕЖДЕНИЕ ЧЕЛОВЕЧЕСТВУ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060A0B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Борский М. Н. </w:t>
            </w:r>
          </w:p>
          <w:p w14:paraId="26BC2B47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к.б.н.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D51032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МБОУ «Средняя общеобразовательная школа №4»,г. Мытищи</w:t>
            </w:r>
          </w:p>
        </w:tc>
      </w:tr>
      <w:tr w:rsidR="005701F7" w:rsidRPr="005701F7" w14:paraId="6B5DCD59" w14:textId="77777777" w:rsidTr="005701F7">
        <w:trPr>
          <w:trHeight w:val="85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80F839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BF591A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К ВОПРОСУ ОБ ЭКОЛОГИЧЕСКОМ ПОДХОДЕ СЕМЬИ ОБУЧАЮЩЕГОСЯ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CA35B3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Вишневская К.В. </w:t>
            </w:r>
          </w:p>
          <w:p w14:paraId="487B0C96" w14:textId="77777777" w:rsidR="005701F7" w:rsidRPr="005701F7" w:rsidRDefault="005701F7" w:rsidP="00FB480E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учитель географии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9EBA4C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Гимназия РУТ (МИИТ),г. Москва</w:t>
            </w:r>
          </w:p>
        </w:tc>
      </w:tr>
      <w:tr w:rsidR="005701F7" w:rsidRPr="005701F7" w14:paraId="1B3C4AE2" w14:textId="77777777" w:rsidTr="005701F7">
        <w:trPr>
          <w:trHeight w:val="1059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9BC413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BDC060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ОБ АКТУАЛЬНОСТИ ЭКОЛОГИЧЕСКОГО ОБРАЗОВАНИЯ ШКОЛЬНИКОВ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8A1AE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Шетова</w:t>
            </w:r>
            <w:proofErr w:type="spellEnd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 З.Т. </w:t>
            </w:r>
          </w:p>
          <w:p w14:paraId="1937360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 xml:space="preserve">учитель </w:t>
            </w:r>
            <w:proofErr w:type="spellStart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географиии</w:t>
            </w:r>
            <w:proofErr w:type="spellEnd"/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, экономики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20C57E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 xml:space="preserve">ГБОУ Школа 887, </w:t>
            </w:r>
          </w:p>
          <w:p w14:paraId="624564E3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5701F7">
              <w:rPr>
                <w:rFonts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5701F7" w:rsidRPr="005701F7" w14:paraId="4081B6F8" w14:textId="77777777" w:rsidTr="005701F7">
        <w:trPr>
          <w:trHeight w:val="124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118196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A54E42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РАЗВИТИЕ ЭКОЛОГИЧЕСКОЙ КУЛЬТУРЫ ШКОЛЬНИКОВ ВО ВНЕУРОЧНОЙ ДЕЯТЕЛЬНОСТИ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B7E9B5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Митрофанова Т.Л.</w:t>
            </w:r>
          </w:p>
          <w:p w14:paraId="538D9347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учитель географии и экономики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57FDE1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 xml:space="preserve">МБОУ СОШ №8 </w:t>
            </w:r>
          </w:p>
          <w:p w14:paraId="3FB3A0F1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5701F7">
              <w:rPr>
                <w:rFonts w:cs="Times New Roman"/>
                <w:sz w:val="28"/>
                <w:szCs w:val="28"/>
              </w:rPr>
              <w:t>г.о</w:t>
            </w:r>
            <w:proofErr w:type="spellEnd"/>
            <w:r w:rsidRPr="005701F7">
              <w:rPr>
                <w:rFonts w:cs="Times New Roman"/>
                <w:sz w:val="28"/>
                <w:szCs w:val="28"/>
              </w:rPr>
              <w:t>. Пушкинский с углубленным изучением отдельных предметов,</w:t>
            </w:r>
          </w:p>
          <w:p w14:paraId="69320F4C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г. Пушкино</w:t>
            </w:r>
          </w:p>
        </w:tc>
      </w:tr>
      <w:tr w:rsidR="005701F7" w:rsidRPr="005701F7" w14:paraId="7908DD3B" w14:textId="77777777" w:rsidTr="005701F7">
        <w:trPr>
          <w:trHeight w:val="159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551233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A7FAA8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ИСПОЛЬЗОВАНИЕ ТЕХНОЛОГИИ КРИТИЧЕСКОГО МЫШЛЕНИЯ В ФОРМИРОВАНИИ ЭКОЛОГИЧЕСКОЙ КУЛЬТУРЫ ШКОЛЬНИКА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47C77C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5701F7">
              <w:rPr>
                <w:rFonts w:cs="Times New Roman"/>
                <w:i/>
                <w:sz w:val="28"/>
                <w:szCs w:val="28"/>
              </w:rPr>
              <w:t>Эртель А. Б.</w:t>
            </w:r>
          </w:p>
          <w:p w14:paraId="48BCD2B0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cs="Times New Roman"/>
                <w:i/>
                <w:sz w:val="28"/>
                <w:szCs w:val="28"/>
              </w:rPr>
              <w:t>к.п.н</w:t>
            </w:r>
            <w:proofErr w:type="spellEnd"/>
            <w:r w:rsidRPr="005701F7">
              <w:rPr>
                <w:rFonts w:cs="Times New Roman"/>
                <w:i/>
                <w:sz w:val="28"/>
                <w:szCs w:val="28"/>
              </w:rPr>
              <w:t>., доцент</w:t>
            </w: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, Миненко Н. С.</w:t>
            </w:r>
          </w:p>
          <w:p w14:paraId="0EEB8055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701F7">
              <w:rPr>
                <w:rFonts w:eastAsia="Times New Roman" w:cs="Times New Roman"/>
                <w:i/>
                <w:sz w:val="28"/>
                <w:szCs w:val="28"/>
              </w:rPr>
              <w:t>студент 2курса магистратуры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A700E9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Южный Федеральный Университет,</w:t>
            </w:r>
          </w:p>
          <w:p w14:paraId="50DAE826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г. Ростов-на-Дону</w:t>
            </w:r>
          </w:p>
        </w:tc>
      </w:tr>
      <w:tr w:rsidR="005701F7" w:rsidRPr="005701F7" w14:paraId="3670CDD4" w14:textId="77777777" w:rsidTr="005701F7">
        <w:trPr>
          <w:trHeight w:val="1303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1C220F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DF1F84" w14:textId="05B11C99" w:rsidR="005701F7" w:rsidRPr="00AF7993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ФОРМИРОВАНИЕ У ШКОЛЬНИКОВ ЦЕННОСТНОГО ОТНОШЕНИЯ К ПРИРОДЕ ПОСРЕДСТВОМ ПРИОБЩЕНИЯ ИХ К ТРАДИЦИЯМ РОССИЙСКОЙ КУЛЬТУРЫ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C8FE6A" w14:textId="223C7DC1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5701F7">
              <w:rPr>
                <w:rFonts w:cs="Times New Roman"/>
                <w:i/>
                <w:sz w:val="28"/>
                <w:szCs w:val="28"/>
              </w:rPr>
              <w:t>Вагнер И. В.</w:t>
            </w:r>
            <w:r w:rsidR="00AF7993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701F7">
              <w:rPr>
                <w:rFonts w:cs="Times New Roman"/>
                <w:i/>
                <w:sz w:val="28"/>
                <w:szCs w:val="28"/>
              </w:rPr>
              <w:t>д.п.н</w:t>
            </w:r>
            <w:proofErr w:type="spellEnd"/>
            <w:r w:rsidRPr="005701F7">
              <w:rPr>
                <w:rFonts w:cs="Times New Roman"/>
                <w:i/>
                <w:sz w:val="28"/>
                <w:szCs w:val="28"/>
              </w:rPr>
              <w:t>., профессор,</w:t>
            </w:r>
          </w:p>
          <w:p w14:paraId="5ED52543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701F7">
              <w:rPr>
                <w:rFonts w:cs="Times New Roman"/>
                <w:i/>
                <w:sz w:val="28"/>
                <w:szCs w:val="28"/>
              </w:rPr>
              <w:t>в.н.с</w:t>
            </w:r>
            <w:proofErr w:type="spellEnd"/>
            <w:r w:rsidRPr="005701F7">
              <w:rPr>
                <w:rFonts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0365BD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ИСРО РАО,</w:t>
            </w:r>
          </w:p>
          <w:p w14:paraId="4762DACD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sz w:val="28"/>
                <w:szCs w:val="28"/>
              </w:rPr>
              <w:t>г. Москва</w:t>
            </w:r>
          </w:p>
        </w:tc>
      </w:tr>
      <w:tr w:rsidR="005701F7" w:rsidRPr="000C4246" w14:paraId="528EA113" w14:textId="77777777" w:rsidTr="005701F7">
        <w:trPr>
          <w:trHeight w:val="159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951250" w14:textId="77777777" w:rsidR="005701F7" w:rsidRPr="005701F7" w:rsidRDefault="005701F7" w:rsidP="00A7225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709"/>
                <w:tab w:val="left" w:pos="851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EC47CE" w14:textId="77777777" w:rsidR="005701F7" w:rsidRPr="005701F7" w:rsidRDefault="005701F7" w:rsidP="00A7225A">
            <w:pPr>
              <w:pStyle w:val="Default"/>
              <w:tabs>
                <w:tab w:val="left" w:pos="567"/>
                <w:tab w:val="left" w:pos="709"/>
                <w:tab w:val="left" w:pos="851"/>
              </w:tabs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5701F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ИНТЕГРАЦИЯ ИГРОВЫХ ТЕХНОЛОГИЙ В ШКОЛЬНОЕ ЭКОЛОГИЧЕСКОЕ ОБРАЗОВАНИЕ В УСЛОВИЯХ ВВЕДЕНИЯ НОВЫХ ФГОС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0F9C2A" w14:textId="77777777" w:rsid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5701F7">
              <w:rPr>
                <w:rFonts w:cs="Times New Roman"/>
                <w:i/>
                <w:sz w:val="28"/>
                <w:szCs w:val="28"/>
              </w:rPr>
              <w:t>Брусиловская С.В.</w:t>
            </w:r>
          </w:p>
          <w:p w14:paraId="308B5AEA" w14:textId="611815F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12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5701F7">
              <w:rPr>
                <w:rFonts w:cs="Times New Roman"/>
                <w:i/>
                <w:sz w:val="28"/>
                <w:szCs w:val="28"/>
              </w:rPr>
              <w:t>ассистент</w:t>
            </w:r>
          </w:p>
          <w:p w14:paraId="6D2B9BDF" w14:textId="77777777" w:rsidR="005701F7" w:rsidRPr="005701F7" w:rsidRDefault="005701F7" w:rsidP="00A7225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2EF84F" w14:textId="77777777" w:rsidR="00AF7993" w:rsidRPr="005701F7" w:rsidRDefault="00AF7993" w:rsidP="00AF7993">
            <w:pPr>
              <w:spacing w:line="240" w:lineRule="atLeast"/>
              <w:jc w:val="right"/>
              <w:rPr>
                <w:rFonts w:cs="Times New Roman"/>
                <w:iCs/>
                <w:sz w:val="28"/>
                <w:szCs w:val="28"/>
              </w:rPr>
            </w:pPr>
            <w:r w:rsidRPr="005701F7">
              <w:rPr>
                <w:rFonts w:cs="Times New Roman"/>
                <w:iCs/>
                <w:sz w:val="28"/>
                <w:szCs w:val="28"/>
              </w:rPr>
              <w:t>Московский педагогический государственный университет,</w:t>
            </w:r>
          </w:p>
          <w:p w14:paraId="693287BF" w14:textId="36F8B522" w:rsidR="005701F7" w:rsidRPr="000C4246" w:rsidRDefault="00AF7993" w:rsidP="00AF7993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right"/>
              <w:rPr>
                <w:rFonts w:cs="Times New Roman"/>
                <w:sz w:val="28"/>
                <w:szCs w:val="28"/>
              </w:rPr>
            </w:pPr>
            <w:r w:rsidRPr="005701F7">
              <w:rPr>
                <w:rFonts w:cs="Times New Roman"/>
                <w:iCs/>
                <w:sz w:val="28"/>
                <w:szCs w:val="28"/>
              </w:rPr>
              <w:t>г. Москва</w:t>
            </w:r>
          </w:p>
        </w:tc>
      </w:tr>
    </w:tbl>
    <w:p w14:paraId="6D78CC1E" w14:textId="77777777" w:rsidR="003629F1" w:rsidRPr="009F0CDC" w:rsidRDefault="003629F1" w:rsidP="00AF7993">
      <w:pPr>
        <w:rPr>
          <w:rFonts w:cs="Times New Roman"/>
          <w:sz w:val="28"/>
          <w:szCs w:val="28"/>
        </w:rPr>
      </w:pPr>
    </w:p>
    <w:p w14:paraId="7F513186" w14:textId="77777777" w:rsidR="003629F1" w:rsidRPr="009F0CDC" w:rsidRDefault="003629F1" w:rsidP="00AF7993">
      <w:pPr>
        <w:tabs>
          <w:tab w:val="left" w:pos="567"/>
          <w:tab w:val="left" w:pos="709"/>
          <w:tab w:val="left" w:pos="851"/>
        </w:tabs>
        <w:rPr>
          <w:rFonts w:cs="Times New Roman"/>
          <w:sz w:val="28"/>
          <w:szCs w:val="28"/>
        </w:rPr>
      </w:pPr>
    </w:p>
    <w:p w14:paraId="68E5DC2F" w14:textId="77777777" w:rsidR="003629F1" w:rsidRPr="009F0CDC" w:rsidRDefault="003629F1" w:rsidP="00AF7993">
      <w:pPr>
        <w:tabs>
          <w:tab w:val="left" w:pos="567"/>
          <w:tab w:val="left" w:pos="709"/>
          <w:tab w:val="left" w:pos="851"/>
        </w:tabs>
        <w:rPr>
          <w:rFonts w:cs="Times New Roman"/>
          <w:sz w:val="28"/>
          <w:szCs w:val="28"/>
        </w:rPr>
      </w:pPr>
    </w:p>
    <w:p w14:paraId="3B793B29" w14:textId="77777777" w:rsidR="003F488C" w:rsidRPr="009F0CDC" w:rsidRDefault="004D2851" w:rsidP="00AF7993">
      <w:pPr>
        <w:pStyle w:val="a6"/>
        <w:rPr>
          <w:rFonts w:ascii="Times New Roman" w:hAnsi="Times New Roman" w:cs="Times New Roman"/>
          <w:sz w:val="28"/>
          <w:szCs w:val="28"/>
        </w:rPr>
      </w:pPr>
      <w:r w:rsidRPr="009F0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7B872B32" w14:textId="77777777" w:rsidR="003F488C" w:rsidRPr="009F0CDC" w:rsidRDefault="003F488C" w:rsidP="00AF79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5A59C2B9" w14:textId="77777777" w:rsidR="003F488C" w:rsidRPr="009F0CDC" w:rsidRDefault="003F488C" w:rsidP="00AF79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77E61D44" w14:textId="77777777" w:rsidR="003F488C" w:rsidRPr="009F0CDC" w:rsidRDefault="003F488C" w:rsidP="00AF799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0134266" w14:textId="77777777" w:rsidR="00821E75" w:rsidRPr="009F0CDC" w:rsidRDefault="00821E75" w:rsidP="00AF7993">
      <w:pPr>
        <w:jc w:val="both"/>
        <w:rPr>
          <w:rFonts w:cs="Times New Roman"/>
          <w:sz w:val="28"/>
          <w:szCs w:val="28"/>
        </w:rPr>
      </w:pPr>
    </w:p>
    <w:sectPr w:rsidR="00821E75" w:rsidRPr="009F0CDC" w:rsidSect="00501992">
      <w:headerReference w:type="default" r:id="rId23"/>
      <w:footerReference w:type="even" r:id="rId24"/>
      <w:footerReference w:type="default" r:id="rId25"/>
      <w:pgSz w:w="16840" w:h="11900" w:orient="landscape"/>
      <w:pgMar w:top="312" w:right="567" w:bottom="1418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E191" w14:textId="77777777" w:rsidR="00350BA8" w:rsidRDefault="00350BA8">
      <w:r>
        <w:separator/>
      </w:r>
    </w:p>
  </w:endnote>
  <w:endnote w:type="continuationSeparator" w:id="0">
    <w:p w14:paraId="31DCEBC8" w14:textId="77777777" w:rsidR="00350BA8" w:rsidRDefault="003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10C9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6B903C" w14:textId="77777777" w:rsidR="00BF3DA4" w:rsidRDefault="00BF3DA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9826" w14:textId="15513BF6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74CE">
      <w:rPr>
        <w:rStyle w:val="af0"/>
        <w:noProof/>
      </w:rPr>
      <w:t>20</w:t>
    </w:r>
    <w:r>
      <w:rPr>
        <w:rStyle w:val="af0"/>
      </w:rPr>
      <w:fldChar w:fldCharType="end"/>
    </w:r>
  </w:p>
  <w:p w14:paraId="2480E5AB" w14:textId="77777777" w:rsidR="00BF3DA4" w:rsidRDefault="00BF3D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8F0B" w14:textId="77777777" w:rsidR="00350BA8" w:rsidRDefault="00350BA8">
      <w:r>
        <w:separator/>
      </w:r>
    </w:p>
  </w:footnote>
  <w:footnote w:type="continuationSeparator" w:id="0">
    <w:p w14:paraId="12934766" w14:textId="77777777" w:rsidR="00350BA8" w:rsidRDefault="0035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160631"/>
      <w:docPartObj>
        <w:docPartGallery w:val="Page Numbers (Top of Page)"/>
        <w:docPartUnique/>
      </w:docPartObj>
    </w:sdtPr>
    <w:sdtEndPr/>
    <w:sdtContent>
      <w:p w14:paraId="313E3497" w14:textId="73310E5F" w:rsidR="003629F1" w:rsidRDefault="003629F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CE">
          <w:rPr>
            <w:noProof/>
          </w:rPr>
          <w:t>20</w:t>
        </w:r>
        <w:r>
          <w:fldChar w:fldCharType="end"/>
        </w:r>
      </w:p>
    </w:sdtContent>
  </w:sdt>
  <w:p w14:paraId="2425CE7A" w14:textId="77777777" w:rsidR="003629F1" w:rsidRDefault="003629F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07"/>
    <w:multiLevelType w:val="hybridMultilevel"/>
    <w:tmpl w:val="40F0B50E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704"/>
    <w:multiLevelType w:val="hybridMultilevel"/>
    <w:tmpl w:val="E12E46CE"/>
    <w:lvl w:ilvl="0" w:tplc="DE4A7D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3" w15:restartNumberingAfterBreak="0">
    <w:nsid w:val="15CD1290"/>
    <w:multiLevelType w:val="hybridMultilevel"/>
    <w:tmpl w:val="BFF2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F12"/>
    <w:multiLevelType w:val="hybridMultilevel"/>
    <w:tmpl w:val="6B82B2B8"/>
    <w:numStyleLink w:val="2"/>
  </w:abstractNum>
  <w:abstractNum w:abstractNumId="5" w15:restartNumberingAfterBreak="0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21CD6"/>
    <w:multiLevelType w:val="hybridMultilevel"/>
    <w:tmpl w:val="D9B2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45D6"/>
    <w:multiLevelType w:val="hybridMultilevel"/>
    <w:tmpl w:val="DEF022C2"/>
    <w:lvl w:ilvl="0" w:tplc="DE4A7D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5D7794"/>
    <w:multiLevelType w:val="hybridMultilevel"/>
    <w:tmpl w:val="6B82B2B8"/>
    <w:styleLink w:val="2"/>
    <w:lvl w:ilvl="0" w:tplc="D02CDF4A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0E5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256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A7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67F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4B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3E3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3697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AAD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1C1B7C"/>
    <w:multiLevelType w:val="hybridMultilevel"/>
    <w:tmpl w:val="257A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E92860"/>
    <w:multiLevelType w:val="hybridMultilevel"/>
    <w:tmpl w:val="776E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54A2"/>
    <w:multiLevelType w:val="hybridMultilevel"/>
    <w:tmpl w:val="7FCADFCC"/>
    <w:lvl w:ilvl="0" w:tplc="81980A5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7C61"/>
    <w:multiLevelType w:val="hybridMultilevel"/>
    <w:tmpl w:val="A52C1368"/>
    <w:lvl w:ilvl="0" w:tplc="43603B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B90401"/>
    <w:multiLevelType w:val="multilevel"/>
    <w:tmpl w:val="7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90B54"/>
    <w:multiLevelType w:val="hybridMultilevel"/>
    <w:tmpl w:val="7AB29C6C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2811"/>
    <w:multiLevelType w:val="hybridMultilevel"/>
    <w:tmpl w:val="E8B03D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503883"/>
    <w:multiLevelType w:val="hybridMultilevel"/>
    <w:tmpl w:val="81DA09FC"/>
    <w:styleLink w:val="1"/>
    <w:lvl w:ilvl="0" w:tplc="68F04934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C3EB6">
      <w:start w:val="1"/>
      <w:numFmt w:val="bullet"/>
      <w:lvlText w:val="o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2A696">
      <w:start w:val="1"/>
      <w:numFmt w:val="bullet"/>
      <w:lvlText w:val="▪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8DC0E">
      <w:start w:val="1"/>
      <w:numFmt w:val="bullet"/>
      <w:lvlText w:val="·"/>
      <w:lvlJc w:val="left"/>
      <w:pPr>
        <w:ind w:left="172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A417F6">
      <w:start w:val="1"/>
      <w:numFmt w:val="bullet"/>
      <w:lvlText w:val="o"/>
      <w:lvlJc w:val="left"/>
      <w:pPr>
        <w:ind w:left="24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3E8C">
      <w:start w:val="1"/>
      <w:numFmt w:val="bullet"/>
      <w:lvlText w:val="▪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07274">
      <w:start w:val="1"/>
      <w:numFmt w:val="bullet"/>
      <w:lvlText w:val="·"/>
      <w:lvlJc w:val="left"/>
      <w:pPr>
        <w:ind w:left="388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2A0A48">
      <w:start w:val="1"/>
      <w:numFmt w:val="bullet"/>
      <w:lvlText w:val="o"/>
      <w:lvlJc w:val="left"/>
      <w:pPr>
        <w:ind w:left="46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E054A">
      <w:start w:val="1"/>
      <w:numFmt w:val="bullet"/>
      <w:lvlText w:val="▪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327F4E"/>
    <w:multiLevelType w:val="hybridMultilevel"/>
    <w:tmpl w:val="6D689508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03D6E"/>
    <w:multiLevelType w:val="hybridMultilevel"/>
    <w:tmpl w:val="C8DC17FE"/>
    <w:lvl w:ilvl="0" w:tplc="AEC2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4FDA8">
      <w:start w:val="1"/>
      <w:numFmt w:val="lowerLetter"/>
      <w:lvlText w:val="%2."/>
      <w:lvlJc w:val="left"/>
      <w:pPr>
        <w:ind w:left="1440" w:hanging="360"/>
      </w:pPr>
    </w:lvl>
    <w:lvl w:ilvl="2" w:tplc="B8C8798A">
      <w:start w:val="1"/>
      <w:numFmt w:val="lowerRoman"/>
      <w:lvlText w:val="%3."/>
      <w:lvlJc w:val="right"/>
      <w:pPr>
        <w:ind w:left="2160" w:hanging="180"/>
      </w:pPr>
    </w:lvl>
    <w:lvl w:ilvl="3" w:tplc="41E20C26">
      <w:start w:val="1"/>
      <w:numFmt w:val="decimal"/>
      <w:lvlText w:val="%4."/>
      <w:lvlJc w:val="left"/>
      <w:pPr>
        <w:ind w:left="2880" w:hanging="360"/>
      </w:pPr>
    </w:lvl>
    <w:lvl w:ilvl="4" w:tplc="7C44C216">
      <w:start w:val="1"/>
      <w:numFmt w:val="lowerLetter"/>
      <w:lvlText w:val="%5."/>
      <w:lvlJc w:val="left"/>
      <w:pPr>
        <w:ind w:left="3600" w:hanging="360"/>
      </w:pPr>
    </w:lvl>
    <w:lvl w:ilvl="5" w:tplc="5254E50C">
      <w:start w:val="1"/>
      <w:numFmt w:val="lowerRoman"/>
      <w:lvlText w:val="%6."/>
      <w:lvlJc w:val="right"/>
      <w:pPr>
        <w:ind w:left="4320" w:hanging="180"/>
      </w:pPr>
    </w:lvl>
    <w:lvl w:ilvl="6" w:tplc="B4E40C9A">
      <w:start w:val="1"/>
      <w:numFmt w:val="decimal"/>
      <w:lvlText w:val="%7."/>
      <w:lvlJc w:val="left"/>
      <w:pPr>
        <w:ind w:left="5040" w:hanging="360"/>
      </w:pPr>
    </w:lvl>
    <w:lvl w:ilvl="7" w:tplc="D122A3FA">
      <w:start w:val="1"/>
      <w:numFmt w:val="lowerLetter"/>
      <w:lvlText w:val="%8."/>
      <w:lvlJc w:val="left"/>
      <w:pPr>
        <w:ind w:left="5760" w:hanging="360"/>
      </w:pPr>
    </w:lvl>
    <w:lvl w:ilvl="8" w:tplc="325A03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A40F4"/>
    <w:multiLevelType w:val="hybridMultilevel"/>
    <w:tmpl w:val="81DA09FC"/>
    <w:numStyleLink w:val="1"/>
  </w:abstractNum>
  <w:num w:numId="1" w16cid:durableId="86847660">
    <w:abstractNumId w:val="20"/>
  </w:num>
  <w:num w:numId="2" w16cid:durableId="923148165">
    <w:abstractNumId w:val="24"/>
  </w:num>
  <w:num w:numId="3" w16cid:durableId="1661077342">
    <w:abstractNumId w:val="9"/>
  </w:num>
  <w:num w:numId="4" w16cid:durableId="558787412">
    <w:abstractNumId w:val="4"/>
  </w:num>
  <w:num w:numId="5" w16cid:durableId="1950971695">
    <w:abstractNumId w:val="18"/>
  </w:num>
  <w:num w:numId="6" w16cid:durableId="309940980">
    <w:abstractNumId w:val="1"/>
  </w:num>
  <w:num w:numId="7" w16cid:durableId="1911764966">
    <w:abstractNumId w:val="22"/>
  </w:num>
  <w:num w:numId="8" w16cid:durableId="1108239944">
    <w:abstractNumId w:val="0"/>
  </w:num>
  <w:num w:numId="9" w16cid:durableId="1660886933">
    <w:abstractNumId w:val="17"/>
  </w:num>
  <w:num w:numId="10" w16cid:durableId="392313914">
    <w:abstractNumId w:val="5"/>
  </w:num>
  <w:num w:numId="11" w16cid:durableId="1826505504">
    <w:abstractNumId w:val="15"/>
  </w:num>
  <w:num w:numId="12" w16cid:durableId="951592295">
    <w:abstractNumId w:val="16"/>
  </w:num>
  <w:num w:numId="13" w16cid:durableId="932930029">
    <w:abstractNumId w:val="21"/>
  </w:num>
  <w:num w:numId="14" w16cid:durableId="99372173">
    <w:abstractNumId w:val="2"/>
  </w:num>
  <w:num w:numId="15" w16cid:durableId="1412124482">
    <w:abstractNumId w:val="10"/>
  </w:num>
  <w:num w:numId="16" w16cid:durableId="1096631243">
    <w:abstractNumId w:val="6"/>
  </w:num>
  <w:num w:numId="17" w16cid:durableId="676151929">
    <w:abstractNumId w:val="12"/>
  </w:num>
  <w:num w:numId="18" w16cid:durableId="1135026147">
    <w:abstractNumId w:val="8"/>
  </w:num>
  <w:num w:numId="19" w16cid:durableId="1502695145">
    <w:abstractNumId w:val="19"/>
  </w:num>
  <w:num w:numId="20" w16cid:durableId="39133216">
    <w:abstractNumId w:val="23"/>
  </w:num>
  <w:num w:numId="21" w16cid:durableId="1018508380">
    <w:abstractNumId w:val="14"/>
  </w:num>
  <w:num w:numId="22" w16cid:durableId="1178274041">
    <w:abstractNumId w:val="13"/>
  </w:num>
  <w:num w:numId="23" w16cid:durableId="2042120639">
    <w:abstractNumId w:val="3"/>
  </w:num>
  <w:num w:numId="24" w16cid:durableId="699159583">
    <w:abstractNumId w:val="7"/>
  </w:num>
  <w:num w:numId="25" w16cid:durableId="845485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5"/>
    <w:rsid w:val="00012045"/>
    <w:rsid w:val="0001332D"/>
    <w:rsid w:val="00014CA0"/>
    <w:rsid w:val="00053835"/>
    <w:rsid w:val="00057B42"/>
    <w:rsid w:val="00076323"/>
    <w:rsid w:val="0008346F"/>
    <w:rsid w:val="0008488E"/>
    <w:rsid w:val="00087071"/>
    <w:rsid w:val="00096F9C"/>
    <w:rsid w:val="000C4246"/>
    <w:rsid w:val="000D5C1F"/>
    <w:rsid w:val="00116BE8"/>
    <w:rsid w:val="00117F48"/>
    <w:rsid w:val="001251FA"/>
    <w:rsid w:val="00135D14"/>
    <w:rsid w:val="001464E6"/>
    <w:rsid w:val="00152D81"/>
    <w:rsid w:val="001604BD"/>
    <w:rsid w:val="00167290"/>
    <w:rsid w:val="00180BC8"/>
    <w:rsid w:val="001C69F0"/>
    <w:rsid w:val="001D1017"/>
    <w:rsid w:val="001D14B9"/>
    <w:rsid w:val="001D5F22"/>
    <w:rsid w:val="001D7A68"/>
    <w:rsid w:val="001E3BB8"/>
    <w:rsid w:val="001E3E6D"/>
    <w:rsid w:val="00204D51"/>
    <w:rsid w:val="00205C17"/>
    <w:rsid w:val="00214B29"/>
    <w:rsid w:val="002754DA"/>
    <w:rsid w:val="002915C2"/>
    <w:rsid w:val="00293A8A"/>
    <w:rsid w:val="002B439A"/>
    <w:rsid w:val="002C48AA"/>
    <w:rsid w:val="002D57CF"/>
    <w:rsid w:val="00350BA8"/>
    <w:rsid w:val="003615AB"/>
    <w:rsid w:val="003629F1"/>
    <w:rsid w:val="0036696B"/>
    <w:rsid w:val="003740EA"/>
    <w:rsid w:val="00397941"/>
    <w:rsid w:val="003A3341"/>
    <w:rsid w:val="003A6F8F"/>
    <w:rsid w:val="003D5331"/>
    <w:rsid w:val="003E5A57"/>
    <w:rsid w:val="003F488C"/>
    <w:rsid w:val="00401CA3"/>
    <w:rsid w:val="00401EEE"/>
    <w:rsid w:val="004454EC"/>
    <w:rsid w:val="00456F94"/>
    <w:rsid w:val="00463857"/>
    <w:rsid w:val="0047028D"/>
    <w:rsid w:val="0047692F"/>
    <w:rsid w:val="00476BE6"/>
    <w:rsid w:val="00476E15"/>
    <w:rsid w:val="00477CB0"/>
    <w:rsid w:val="00486ECE"/>
    <w:rsid w:val="004901A0"/>
    <w:rsid w:val="004A28AC"/>
    <w:rsid w:val="004B0BF4"/>
    <w:rsid w:val="004B64A1"/>
    <w:rsid w:val="004C2C59"/>
    <w:rsid w:val="004D0E71"/>
    <w:rsid w:val="004D2851"/>
    <w:rsid w:val="004E506B"/>
    <w:rsid w:val="004E55F7"/>
    <w:rsid w:val="004F00F7"/>
    <w:rsid w:val="00501992"/>
    <w:rsid w:val="00531B23"/>
    <w:rsid w:val="00561B39"/>
    <w:rsid w:val="005701F7"/>
    <w:rsid w:val="005907D2"/>
    <w:rsid w:val="00590A7A"/>
    <w:rsid w:val="005943F9"/>
    <w:rsid w:val="005C2958"/>
    <w:rsid w:val="005D07AB"/>
    <w:rsid w:val="005D175C"/>
    <w:rsid w:val="005E258A"/>
    <w:rsid w:val="00605E4E"/>
    <w:rsid w:val="00617DCF"/>
    <w:rsid w:val="00643DDF"/>
    <w:rsid w:val="00657790"/>
    <w:rsid w:val="0068310F"/>
    <w:rsid w:val="006B0C0F"/>
    <w:rsid w:val="006C7184"/>
    <w:rsid w:val="006D151E"/>
    <w:rsid w:val="006D303B"/>
    <w:rsid w:val="006F49AA"/>
    <w:rsid w:val="007015DB"/>
    <w:rsid w:val="00710B14"/>
    <w:rsid w:val="00731A1D"/>
    <w:rsid w:val="0075056B"/>
    <w:rsid w:val="007718A9"/>
    <w:rsid w:val="0077254A"/>
    <w:rsid w:val="00776ED5"/>
    <w:rsid w:val="00777BEA"/>
    <w:rsid w:val="007914F1"/>
    <w:rsid w:val="007A0206"/>
    <w:rsid w:val="007B71D7"/>
    <w:rsid w:val="007D13A3"/>
    <w:rsid w:val="007F3411"/>
    <w:rsid w:val="00805943"/>
    <w:rsid w:val="0081549B"/>
    <w:rsid w:val="00821E75"/>
    <w:rsid w:val="0083585D"/>
    <w:rsid w:val="008539D1"/>
    <w:rsid w:val="00856378"/>
    <w:rsid w:val="0088414F"/>
    <w:rsid w:val="008C32F3"/>
    <w:rsid w:val="008C453E"/>
    <w:rsid w:val="008C7469"/>
    <w:rsid w:val="008D1197"/>
    <w:rsid w:val="008D7E85"/>
    <w:rsid w:val="0090113A"/>
    <w:rsid w:val="00907625"/>
    <w:rsid w:val="00916AAC"/>
    <w:rsid w:val="0093530F"/>
    <w:rsid w:val="00935A40"/>
    <w:rsid w:val="00946500"/>
    <w:rsid w:val="00977E13"/>
    <w:rsid w:val="009A3B30"/>
    <w:rsid w:val="009A46DC"/>
    <w:rsid w:val="009C485E"/>
    <w:rsid w:val="009D7446"/>
    <w:rsid w:val="009D7EE4"/>
    <w:rsid w:val="009F0CDC"/>
    <w:rsid w:val="00A06C8B"/>
    <w:rsid w:val="00A07999"/>
    <w:rsid w:val="00A86390"/>
    <w:rsid w:val="00AD5E88"/>
    <w:rsid w:val="00AF0669"/>
    <w:rsid w:val="00AF0E20"/>
    <w:rsid w:val="00AF7993"/>
    <w:rsid w:val="00B0234A"/>
    <w:rsid w:val="00B10BBC"/>
    <w:rsid w:val="00B1163C"/>
    <w:rsid w:val="00B123A8"/>
    <w:rsid w:val="00B30A3F"/>
    <w:rsid w:val="00B55247"/>
    <w:rsid w:val="00B61ACA"/>
    <w:rsid w:val="00B86DE3"/>
    <w:rsid w:val="00B95039"/>
    <w:rsid w:val="00BB731C"/>
    <w:rsid w:val="00BD6FC7"/>
    <w:rsid w:val="00BF3DA4"/>
    <w:rsid w:val="00BF5DD0"/>
    <w:rsid w:val="00C135DF"/>
    <w:rsid w:val="00C15D50"/>
    <w:rsid w:val="00C650CE"/>
    <w:rsid w:val="00C95B25"/>
    <w:rsid w:val="00CB74CE"/>
    <w:rsid w:val="00CC70FD"/>
    <w:rsid w:val="00D154A7"/>
    <w:rsid w:val="00D423B4"/>
    <w:rsid w:val="00D50368"/>
    <w:rsid w:val="00D50F65"/>
    <w:rsid w:val="00D663C6"/>
    <w:rsid w:val="00D721A1"/>
    <w:rsid w:val="00D74F75"/>
    <w:rsid w:val="00DA7955"/>
    <w:rsid w:val="00DB018C"/>
    <w:rsid w:val="00DC1D5A"/>
    <w:rsid w:val="00DC4289"/>
    <w:rsid w:val="00DD4B21"/>
    <w:rsid w:val="00DF53C8"/>
    <w:rsid w:val="00E04F83"/>
    <w:rsid w:val="00E3022C"/>
    <w:rsid w:val="00E43814"/>
    <w:rsid w:val="00E506BF"/>
    <w:rsid w:val="00E8058C"/>
    <w:rsid w:val="00E8332A"/>
    <w:rsid w:val="00E91FA6"/>
    <w:rsid w:val="00EA26BF"/>
    <w:rsid w:val="00EA6365"/>
    <w:rsid w:val="00EB5ACB"/>
    <w:rsid w:val="00EC0A72"/>
    <w:rsid w:val="00EC5933"/>
    <w:rsid w:val="00ED6776"/>
    <w:rsid w:val="00EE5C42"/>
    <w:rsid w:val="00EF232B"/>
    <w:rsid w:val="00F10611"/>
    <w:rsid w:val="00F13DB6"/>
    <w:rsid w:val="00F326F6"/>
    <w:rsid w:val="00F63A5E"/>
    <w:rsid w:val="00F65E67"/>
    <w:rsid w:val="00F7306B"/>
    <w:rsid w:val="00FA6CA7"/>
    <w:rsid w:val="00FB2AEB"/>
    <w:rsid w:val="00FB480E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12EB"/>
  <w15:docId w15:val="{7551E2CB-9EFC-FF4A-82D0-BFBDB0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D7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uiPriority w:val="9"/>
    <w:qFormat/>
    <w:rsid w:val="007B71D7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1D7"/>
    <w:rPr>
      <w:u w:val="single"/>
    </w:rPr>
  </w:style>
  <w:style w:type="table" w:customStyle="1" w:styleId="TableNormal">
    <w:name w:val="Table Normal"/>
    <w:rsid w:val="007B7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1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B71D7"/>
  </w:style>
  <w:style w:type="character" w:styleId="a5">
    <w:name w:val="Strong"/>
    <w:uiPriority w:val="22"/>
    <w:qFormat/>
    <w:rsid w:val="007B71D7"/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7B71D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uiPriority w:val="34"/>
    <w:qFormat/>
    <w:rsid w:val="007B71D7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B71D7"/>
    <w:pPr>
      <w:numPr>
        <w:numId w:val="1"/>
      </w:numPr>
    </w:pPr>
  </w:style>
  <w:style w:type="paragraph" w:customStyle="1" w:styleId="Default">
    <w:name w:val="Default"/>
    <w:rsid w:val="007B71D7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Ссылка"/>
    <w:rsid w:val="007B71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7B71D7"/>
    <w:rPr>
      <w:rFonts w:ascii="Times New Roman" w:eastAsia="Times New Roman" w:hAnsi="Times New Roman" w:cs="Times New Roman"/>
      <w:b/>
      <w:b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B71D7"/>
    <w:pPr>
      <w:numPr>
        <w:numId w:val="3"/>
      </w:numPr>
    </w:pPr>
  </w:style>
  <w:style w:type="character" w:customStyle="1" w:styleId="a9">
    <w:name w:val="Нет"/>
    <w:rsid w:val="007B71D7"/>
  </w:style>
  <w:style w:type="character" w:customStyle="1" w:styleId="Hyperlink1">
    <w:name w:val="Hyperlink.1"/>
    <w:basedOn w:val="a9"/>
    <w:rsid w:val="007B71D7"/>
    <w:rPr>
      <w:color w:val="0563C1"/>
      <w:u w:val="non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Normal (Web)"/>
    <w:rsid w:val="007B71D7"/>
    <w:pPr>
      <w:spacing w:before="100" w:after="100"/>
    </w:pPr>
    <w:rPr>
      <w:rFonts w:cs="Arial Unicode MS"/>
      <w:color w:val="000000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64A1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6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6CA7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10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11"/>
    <w:rPr>
      <w:rFonts w:cs="Arial Unicode MS"/>
      <w:color w:val="000000"/>
      <w:sz w:val="24"/>
      <w:szCs w:val="24"/>
      <w:u w:color="000000"/>
    </w:rPr>
  </w:style>
  <w:style w:type="character" w:styleId="af0">
    <w:name w:val="page number"/>
    <w:basedOn w:val="a0"/>
    <w:uiPriority w:val="99"/>
    <w:semiHidden/>
    <w:unhideWhenUsed/>
    <w:rsid w:val="00F10611"/>
  </w:style>
  <w:style w:type="paragraph" w:styleId="af1">
    <w:name w:val="header"/>
    <w:basedOn w:val="a"/>
    <w:link w:val="af2"/>
    <w:uiPriority w:val="99"/>
    <w:unhideWhenUsed/>
    <w:rsid w:val="00B61A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ACA"/>
    <w:rPr>
      <w:rFonts w:cs="Arial Unicode MS"/>
      <w:color w:val="000000"/>
      <w:sz w:val="24"/>
      <w:szCs w:val="24"/>
      <w:u w:color="000000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1549B"/>
    <w:rPr>
      <w:color w:val="605E5C"/>
      <w:shd w:val="clear" w:color="auto" w:fill="E1DFDD"/>
    </w:rPr>
  </w:style>
  <w:style w:type="character" w:customStyle="1" w:styleId="-">
    <w:name w:val="Интернет-ссылка"/>
    <w:rsid w:val="004D2851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4D2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ahoma" w:hAnsi="Calibri" w:cs="Lucida Sans"/>
      <w:color w:val="000000"/>
      <w:sz w:val="22"/>
      <w:bdr w:val="none" w:sz="0" w:space="0" w:color="auto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75056B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3629F1"/>
    <w:rPr>
      <w:i/>
      <w:iCs/>
    </w:rPr>
  </w:style>
  <w:style w:type="paragraph" w:customStyle="1" w:styleId="Text">
    <w:name w:val="Text"/>
    <w:rsid w:val="00AF7993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join.skype.com/F6W6oJCvQdo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join.skype.com/BKiRHlerOlB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join.skype.com/BKiRHlerOlB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join.skype.com/HN46yJ6OuTs0" TargetMode="External"/><Relationship Id="rId20" Type="http://schemas.openxmlformats.org/officeDocument/2006/relationships/hyperlink" Target="https://join.skype.com/HN46yJ6OuTs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oin.skype.com/BJiuY9aiyLXB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join.skype.com/BJiuY9aiyLX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oin.skype.com/FSRmQh6vIjdZ" TargetMode="External"/><Relationship Id="rId22" Type="http://schemas.openxmlformats.org/officeDocument/2006/relationships/hyperlink" Target="https://join.skype.com/F6W6oJCvQdo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Yulia Grishaeva</cp:lastModifiedBy>
  <cp:revision>2</cp:revision>
  <dcterms:created xsi:type="dcterms:W3CDTF">2022-10-26T08:39:00Z</dcterms:created>
  <dcterms:modified xsi:type="dcterms:W3CDTF">2022-10-26T08:39:00Z</dcterms:modified>
</cp:coreProperties>
</file>